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wmf" ContentType="image/x-wmf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header2.xml" ContentType="application/vnd.openxmlformats-officedocument.wordprocessingml.header+xml"/>
  <Override PartName="/word/embeddings/oleObject1.bin" ContentType="application/vnd.openxmlformats-officedocument.oleObject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МИНИСТЕРСТВО ОБРАЗОВАНИЯ И НАУКИ РЕСПУБЛИКИ БЕЛАРУСЬ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БЕЛОРУССКИЙ НАЦИОНАЛЬНЫЙ ТЕХНИЧЕСКИЙ УНИВЕРСИТЕТ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Факультет информационных технологий и робототехники (ФИТР)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Кафедра программного обеспечения информационных систем и технологий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КУРСОВОЙ ПРОЕКТ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 дисциплине: «</w:t>
      </w:r>
      <w:r>
        <w:rPr>
          <w:rFonts w:eastAsia="Times New Roman" w:cs="Times New Roman" w:ascii="Times New Roman" w:hAnsi="Times New Roman"/>
          <w:sz w:val="26"/>
          <w:szCs w:val="26"/>
        </w:rPr>
        <w:t>Моделирование и оптимизация проектирования техническим систем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на тему: «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Профилирование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  <w:t xml:space="preserve">backend Java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приложений, взаимодействующих с БД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Выполнил:                                                                                                        М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.А.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Лосев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студент группы 10701118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Руководитель:                                                                                          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</w:t>
      </w:r>
      <w:r>
        <w:rPr>
          <w:rFonts w:eastAsia="Times New Roman" w:cs="Times New Roman" w:ascii="Times New Roman" w:hAnsi="Times New Roman"/>
          <w:sz w:val="26"/>
          <w:szCs w:val="26"/>
        </w:rPr>
        <w:t>А.А. Прихожий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проф. д.т.н.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701" w:right="567" w:gutter="0" w:header="0" w:top="1134" w:footer="0" w:bottom="1134"/>
          <w:pgNumType w:start="3" w:fmt="decimal"/>
          <w:formProt w:val="false"/>
          <w:textDirection w:val="lrTb"/>
          <w:docGrid w:type="default" w:linePitch="100" w:charSpace="4096"/>
        </w:sect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Минск 202</w:t>
      </w:r>
      <w:r>
        <w:rPr>
          <w:rFonts w:eastAsia="Times New Roman" w:cs="Times New Roman" w:ascii="Times New Roman" w:hAnsi="Times New Roman"/>
          <w:sz w:val="26"/>
          <w:szCs w:val="26"/>
        </w:rPr>
        <w:t>1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МИНИСТЕРСТВО ОБРАЗОВАНИЯ И НАУКИ РЕСПУБЛИКИ БЕЛАРУСЬ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БЕЛОРУССКИЙ НАЦИОНАЛЬНЫЙ ТЕХНИЧЕСКИЙ УНИВЕРСИТЕТ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Факультет информационных технологий и робототехники (ФИТР)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Кафедра программного обеспечения информационных систем и технологий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ПОЯСНИТЕЛЬНАЯ ЗАПИСКА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bookmarkStart w:id="0" w:name="_gjdgxs"/>
      <w:bookmarkEnd w:id="0"/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 курс</w:t>
      </w:r>
      <w:r>
        <w:rPr>
          <w:rFonts w:eastAsia="Times New Roman" w:cs="Times New Roman" w:ascii="Times New Roman" w:hAnsi="Times New Roman"/>
          <w:b/>
          <w:sz w:val="26"/>
          <w:szCs w:val="26"/>
        </w:rPr>
        <w:t>овой работе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 дисциплине: «</w:t>
      </w:r>
      <w:r>
        <w:rPr>
          <w:rFonts w:eastAsia="Times New Roman" w:cs="Times New Roman" w:ascii="Times New Roman" w:hAnsi="Times New Roman"/>
          <w:sz w:val="26"/>
          <w:szCs w:val="26"/>
        </w:rPr>
        <w:t>Моделирование и оптимизация проектирования техническим систем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на тему: «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Профилирование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  <w:t xml:space="preserve">backend Java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приложений, взаимодействующих с БД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Выполнил:                                                                                                        М.А. Лосев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студент группы 10701118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Руководитель:                                                                                             </w:t>
      </w:r>
      <w:r>
        <w:rPr>
          <w:rFonts w:eastAsia="Times New Roman" w:cs="Times New Roman" w:ascii="Times New Roman" w:hAnsi="Times New Roman"/>
          <w:sz w:val="26"/>
          <w:szCs w:val="26"/>
        </w:rPr>
        <w:t>А.А. Прихожий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проф. д.т.н.</w:t>
      </w:r>
    </w:p>
    <w:p>
      <w:pPr>
        <w:sectPr>
          <w:type w:val="nextPage"/>
          <w:pgSz w:w="12240" w:h="15840"/>
          <w:pgMar w:left="1701" w:right="567" w:gutter="0" w:header="0" w:top="1134" w:footer="0" w:bottom="1134"/>
          <w:pgNumType w:start="3" w:fmt="decimal"/>
          <w:formProt w:val="false"/>
          <w:textDirection w:val="lrTb"/>
          <w:docGrid w:type="default" w:linePitch="100" w:charSpace="4096"/>
        </w:sectPr>
        <w:pStyle w:val="LOnormal"/>
        <w:keepNext w:val="false"/>
        <w:keepLines w:val="false"/>
        <w:widowControl/>
        <w:shd w:val="clear" w:fill="auto"/>
        <w:spacing w:lineRule="auto" w:line="300" w:before="28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Минск 202</w:t>
      </w:r>
      <w:r>
        <w:rPr>
          <w:rFonts w:eastAsia="Times New Roman" w:cs="Times New Roman" w:ascii="Times New Roman" w:hAnsi="Times New Roman"/>
          <w:sz w:val="26"/>
          <w:szCs w:val="26"/>
        </w:rPr>
        <w:t>1</w:t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ОГЛАВЛЕНИЕ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LOnormal"/>
            <w:keepNext w:val="false"/>
            <w:keepLines w:val="false"/>
            <w:widowControl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r>
            <w:fldChar w:fldCharType="begin"/>
          </w:r>
          <w:r>
            <w:rPr>
              <w:webHidden/>
              <w:rStyle w:val="IndexLink"/>
              <w:smallCaps w:val="false"/>
              <w:caps w:val="false"/>
              <w:dstrike w:val="false"/>
              <w:strike w:val="false"/>
              <w:vertAlign w:val="baseline"/>
              <w:position w:val="0"/>
              <w:sz w:val="26"/>
              <w:sz w:val="26"/>
              <w:i w:val="false"/>
              <w:u w:val="none"/>
              <w:b w:val="false"/>
              <w:shd w:fill="auto" w:val="clear"/>
              <w:szCs w:val="26"/>
              <w:vanish w:val="false"/>
              <w:rFonts w:eastAsia="Times New Roman" w:cs="Times New Roman" w:ascii="Times New Roman" w:hAnsi="Times New Roman"/>
              <w:color w:val="000000"/>
            </w:rPr>
            <w:instrText> TOC \z \o "1-9" \u \h</w:instrText>
          </w:r>
          <w:r>
            <w:rPr>
              <w:webHidden/>
              <w:rStyle w:val="IndexLink"/>
              <w:smallCaps w:val="false"/>
              <w:caps w:val="false"/>
              <w:dstrike w:val="false"/>
              <w:strike w:val="false"/>
              <w:vertAlign w:val="baseline"/>
              <w:position w:val="0"/>
              <w:sz w:val="26"/>
              <w:sz w:val="26"/>
              <w:i w:val="false"/>
              <w:u w:val="none"/>
              <w:b w:val="false"/>
              <w:shd w:fill="auto" w:val="clear"/>
              <w:szCs w:val="26"/>
              <w:vanish w:val="false"/>
              <w:rFonts w:eastAsia="Times New Roman" w:cs="Times New Roman" w:ascii="Times New Roman" w:hAnsi="Times New Roman"/>
              <w:color w:val="000000"/>
            </w:rPr>
            <w:fldChar w:fldCharType="separate"/>
          </w:r>
          <w:hyperlink w:anchor="_30j0zll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>ВВЕДЕНИЕ</w:t>
              <w:tab/>
              <w:t>4</w:t>
            </w:r>
          </w:hyperlink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sz w:val="26"/>
              <w:szCs w:val="26"/>
            </w:rPr>
          </w:pPr>
          <w:hyperlink w:anchor="_1fob9te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1 </w:t>
            </w:r>
          </w:hyperlink>
          <w:hyperlink w:anchor="_1fob9te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Постановка задачи</w:t>
            </w:r>
          </w:hyperlink>
          <w:hyperlink w:anchor="_1fob9te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5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3znysh7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2 </w:t>
            </w:r>
          </w:hyperlink>
          <w:hyperlink w:anchor="_3znysh7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Модель решения задачи</w:t>
            </w:r>
          </w:hyperlink>
          <w:hyperlink w:anchor="_3znysh7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6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2et92p0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3 </w:t>
            </w:r>
          </w:hyperlink>
          <w:hyperlink w:anchor="_2et92p0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Метод решения задачи</w:t>
            </w:r>
          </w:hyperlink>
          <w:hyperlink w:anchor="_2et92p0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7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tyjcwt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4 </w:t>
            </w:r>
          </w:hyperlink>
          <w:hyperlink w:anchor="_tyjcwt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Алгоритм решения задачи</w:t>
            </w:r>
          </w:hyperlink>
          <w:hyperlink w:anchor="_tyjcwt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8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4d34og8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5 </w:t>
            </w:r>
          </w:hyperlink>
          <w:hyperlink w:anchor="_4d34og8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Информационная модель</w:t>
            </w:r>
          </w:hyperlink>
          <w:hyperlink w:anchor="_4d34og8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11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r>
            <w:rPr>
              <w:rFonts w:eastAsia="Times New Roman" w:cs="Times New Roman" w:ascii="Times New Roman" w:hAnsi="Times New Roman"/>
              <w:color w:val="000000"/>
              <w:sz w:val="26"/>
              <w:szCs w:val="26"/>
              <w:u w:val="none"/>
            </w:rPr>
            <w:t>6</w:t>
          </w:r>
          <w:hyperlink w:anchor="_2p2csry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 </w:t>
            </w:r>
          </w:hyperlink>
          <w:hyperlink w:anchor="_2p2csry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Архитектура программы</w:t>
            </w:r>
          </w:hyperlink>
          <w:hyperlink w:anchor="_2p2csry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12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r>
            <w:rPr>
              <w:rFonts w:eastAsia="Times New Roman" w:cs="Times New Roman" w:ascii="Times New Roman" w:hAnsi="Times New Roman"/>
              <w:color w:val="000000"/>
              <w:sz w:val="26"/>
              <w:szCs w:val="26"/>
              <w:u w:val="none"/>
            </w:rPr>
            <w:t>7</w:t>
          </w:r>
          <w:hyperlink w:anchor="_17dp8vu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 </w:t>
            </w:r>
          </w:hyperlink>
          <w:hyperlink w:anchor="_17dp8vu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Графический интерфейс</w:t>
            </w:r>
          </w:hyperlink>
          <w:hyperlink w:anchor="_17dp8vu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16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sz w:val="26"/>
              <w:szCs w:val="26"/>
            </w:rPr>
          </w:pPr>
          <w:r>
            <w:rPr>
              <w:rFonts w:eastAsia="Times New Roman" w:cs="Times New Roman" w:ascii="Times New Roman" w:hAnsi="Times New Roman"/>
              <w:color w:val="000000"/>
              <w:sz w:val="26"/>
              <w:szCs w:val="26"/>
              <w:u w:val="none"/>
            </w:rPr>
            <w:t>8</w:t>
          </w:r>
          <w:hyperlink w:anchor="_3rdcrjn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 xml:space="preserve"> </w:t>
            </w:r>
          </w:hyperlink>
          <w:hyperlink w:anchor="_3rdcrjn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Тестовый пример. Тестирование программы</w:t>
            </w:r>
          </w:hyperlink>
          <w:hyperlink w:anchor="_3rdcrjn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17</w:t>
          </w:r>
        </w:p>
        <w:p>
          <w:pPr>
            <w:pStyle w:val="LOnormal"/>
            <w:tabs>
              <w:tab w:val="clear" w:pos="720"/>
              <w:tab w:val="right" w:pos="9962" w:leader="none"/>
            </w:tabs>
            <w:spacing w:lineRule="auto" w:line="240" w:before="0" w:after="100"/>
            <w:rPr>
              <w:rFonts w:ascii="Times New Roman" w:hAnsi="Times New Roman" w:eastAsia="Times New Roman" w:cs="Times New Roman"/>
              <w:sz w:val="26"/>
              <w:szCs w:val="26"/>
            </w:rPr>
          </w:pPr>
          <w:r>
            <w:rPr>
              <w:rFonts w:eastAsia="Times New Roman" w:cs="Times New Roman" w:ascii="Times New Roman" w:hAnsi="Times New Roman"/>
              <w:sz w:val="26"/>
              <w:szCs w:val="26"/>
            </w:rPr>
            <w:t>9</w:t>
          </w:r>
          <w:hyperlink w:anchor="_3rdcrjn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 xml:space="preserve"> Демонстрация работы программы</w:t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22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26in1rg">
            <w:r>
              <w:rPr>
                <w:webHidden/>
                <w:rStyle w:val="IndexLink"/>
                <w:rFonts w:eastAsia="Times New Roman" w:cs="Times New Roman" w:ascii="Times New Roman" w:hAnsi="Times New Roman"/>
                <w:vanish w:val="false"/>
                <w:sz w:val="26"/>
                <w:szCs w:val="26"/>
              </w:rPr>
              <w:t>ЗАКЛЮЧЕНИЕ</w:t>
            </w:r>
          </w:hyperlink>
          <w:hyperlink w:anchor="_26in1rg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26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lnxbz9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>СПИСОК ИСПОЛЬЗУЕМОЙ ЛИТЕРАТУРЫ</w:t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27</w:t>
          </w:r>
        </w:p>
        <w:p>
          <w:pPr>
            <w:pStyle w:val="LOnormal"/>
            <w:keepNext w:val="false"/>
            <w:keepLines w:val="false"/>
            <w:widowControl/>
            <w:shd w:val="clear" w:fill="auto"/>
            <w:tabs>
              <w:tab w:val="clear" w:pos="720"/>
              <w:tab w:val="right" w:pos="9962" w:leader="none"/>
            </w:tabs>
            <w:spacing w:lineRule="auto" w:line="259" w:before="0" w:after="10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i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6"/>
              <w:sz w:val="26"/>
              <w:szCs w:val="26"/>
              <w:u w:val="none"/>
              <w:shd w:fill="auto" w:val="clear"/>
              <w:vertAlign w:val="baseline"/>
            </w:rPr>
          </w:pPr>
          <w:hyperlink w:anchor="_35nkun2">
            <w:r>
              <w:rPr>
                <w:webHidden/>
                <w:rStyle w:val="IndexLink"/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vanish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>ПРИЛОЖЕНИЕ А</w:t>
              <w:tab/>
            </w:r>
          </w:hyperlink>
          <w:r>
            <w:rPr>
              <w:rFonts w:eastAsia="Times New Roman" w:cs="Times New Roman" w:ascii="Times New Roman" w:hAnsi="Times New Roman"/>
              <w:sz w:val="26"/>
              <w:szCs w:val="26"/>
            </w:rPr>
            <w:t>28</w:t>
          </w:r>
          <w:r>
            <w:rPr>
              <w:sz w:val="26"/>
              <w:szCs w:val="26"/>
              <w:rFonts w:eastAsia="Times New Roman" w:cs="Times New Roman" w:ascii="Times New Roman" w:hAnsi="Times New Roman"/>
            </w:rPr>
            <w:fldChar w:fldCharType="end"/>
          </w:r>
        </w:p>
      </w:sdtContent>
    </w:sdt>
    <w:p>
      <w:pPr>
        <w:pStyle w:val="LOnormal"/>
        <w:spacing w:lineRule="auto" w:line="30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Heading1"/>
        <w:spacing w:lineRule="auto" w:line="300"/>
        <w:ind w:firstLine="567"/>
        <w:jc w:val="center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  <w:r>
        <w:br w:type="page"/>
      </w:r>
    </w:p>
    <w:p>
      <w:pPr>
        <w:pStyle w:val="Heading1"/>
        <w:spacing w:lineRule="auto" w:line="300"/>
        <w:ind w:firstLine="567"/>
        <w:jc w:val="center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bookmarkStart w:id="1" w:name="_30j0zll"/>
      <w:bookmarkEnd w:id="1"/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ВВЕДЕНИЕ</w:t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TextBody"/>
        <w:spacing w:lineRule="auto" w:line="300" w:before="0" w:after="0"/>
        <w:ind w:left="0" w:firstLine="566"/>
        <w:jc w:val="both"/>
        <w:rPr/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</w:rPr>
        <w:t xml:space="preserve">Профилирование </w:t>
      </w:r>
      <w:r>
        <w:rPr>
          <w:rFonts w:eastAsia="Times New Roman" w:cs="Times New Roman" w:ascii="Times New Roman" w:hAnsi="Times New Roman"/>
          <w:sz w:val="26"/>
          <w:szCs w:val="26"/>
        </w:rPr>
        <w:t>— сбор характеристик работы программы, таких как время выполнения отдельных фрагментов (подпрограмм/</w:t>
      </w:r>
      <w:r>
        <w:rPr>
          <w:rFonts w:eastAsia="Times New Roman" w:cs="Times New Roman" w:ascii="Times New Roman" w:hAnsi="Times New Roman"/>
          <w:sz w:val="26"/>
          <w:szCs w:val="26"/>
        </w:rPr>
        <w:t>методов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),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а также ресурсы системы. </w:t>
      </w:r>
      <w:r>
        <w:rPr>
          <w:rFonts w:eastAsia="Times New Roman" w:cs="Times New Roman" w:ascii="Times New Roman" w:hAnsi="Times New Roman"/>
          <w:sz w:val="26"/>
          <w:szCs w:val="26"/>
        </w:rPr>
        <w:t>Инструмент, используемый для анализа работы, называют профилировщиком или профайлером (англ.</w:t>
      </w:r>
      <w:r>
        <w:rPr>
          <w:rFonts w:eastAsia="Times New Roman" w:cs="Times New Roman" w:ascii="Times New Roman" w:hAnsi="Times New Roman"/>
          <w:sz w:val="26"/>
          <w:szCs w:val="26"/>
          <w:shd w:fill="auto" w:val="clear"/>
        </w:rPr>
        <w:t xml:space="preserve">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profiler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). Обычно выполняется совместно с оптимизацией программы.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  <w:t xml:space="preserve">Инструментальные средства анализа программы чрезвычайно важны для того, чтобы понять поведение программы. Проектировщики ПО нуждаются в таких инструментальных средствах, чтобы оценить, как хорошо выполнена работа. Программисты нуждаются в инструментальных средствах, чтобы проанализировать их программы и идентифицировать критические участки программы.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  <w:t xml:space="preserve">Это часто используется, чтобы определить, как долго выполняются определенные части программы. </w:t>
      </w:r>
      <w:r>
        <w:rPr>
          <w:rFonts w:ascii="Times New Roman" w:hAnsi="Times New Roman"/>
          <w:sz w:val="26"/>
          <w:szCs w:val="26"/>
        </w:rPr>
        <w:t>Затем эти</w:t>
      </w:r>
      <w:r>
        <w:rPr>
          <w:rFonts w:ascii="Times New Roman" w:hAnsi="Times New Roman"/>
          <w:sz w:val="26"/>
          <w:szCs w:val="26"/>
        </w:rPr>
        <w:t xml:space="preserve"> участки могут быть оптимизированы, чтобы выполняться быстрее.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 xml:space="preserve">В качестве приложения для оптимизации было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выбрано</w:t>
      </w:r>
      <w:r>
        <w:rPr>
          <w:rFonts w:ascii="Times New Roman" w:hAnsi="Times New Roman"/>
          <w:sz w:val="26"/>
          <w:szCs w:val="26"/>
        </w:rPr>
        <w:t xml:space="preserve"> веб-приложение собственной разработки «</w:t>
      </w:r>
      <w:r>
        <w:rPr>
          <w:rFonts w:ascii="Times New Roman" w:hAnsi="Times New Roman"/>
          <w:sz w:val="26"/>
          <w:szCs w:val="26"/>
          <w:lang w:val="en-US"/>
        </w:rPr>
        <w:t xml:space="preserve">Hotel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>B</w:t>
      </w:r>
      <w:r>
        <w:rPr>
          <w:rFonts w:ascii="Times New Roman" w:hAnsi="Times New Roman"/>
          <w:sz w:val="26"/>
          <w:szCs w:val="26"/>
          <w:lang w:val="en-US"/>
        </w:rPr>
        <w:t>ooking</w:t>
      </w:r>
      <w:r>
        <w:rPr>
          <w:rFonts w:ascii="Times New Roman" w:hAnsi="Times New Roman"/>
          <w:sz w:val="26"/>
          <w:szCs w:val="26"/>
          <w:lang w:val="ru-RU"/>
        </w:rPr>
        <w:t xml:space="preserve">», представляющее собой систему для бронирования комнат в отеле.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Приложение состоит из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Java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сервера и использует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MySQL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 качестве СУБД.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В системе предусмотрено три роли пользователей: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Администратор – зарегистрированный пользователь, имеющий доступ к панели администратора.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Клиент – зарегистрированный пользователь, имеющий доступ к использованию услуг приложения.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Незарегистрированный пользователь, имеющий возможность зайти / зарегистрироваться в системе, а также имеющий доступ к главной странице.</w:t>
      </w:r>
    </w:p>
    <w:p>
      <w:pPr>
        <w:pStyle w:val="Normal"/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В соответствии с этими ролями система делится на три части: главная страница, доступная для всех пользователей, сторона клиента отеля и сторона администратора.</w:t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Heading1"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bookmarkStart w:id="2" w:name="_1fob9te"/>
      <w:bookmarkEnd w:id="2"/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1 Постановка задачи</w:t>
      </w:r>
    </w:p>
    <w:p>
      <w:pPr>
        <w:pStyle w:val="LOnormal"/>
        <w:ind w:firstLine="566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Необходимо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п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ровести тестирование скорости работы приложения, идентифицировать проблемные участки и провести оптимизацию, если таковые имеются.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 случае наличия медленно выполняемого функционала необходимо получить точное время выполнения, при этом для проведения измерений исходный код бизнес-логики должен не меняться или меняться незначительно, то есть инструмент должен позволять получать необходимые данные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 минимальной модификацией кода бизнес-логики измеряемых участков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color w:val="080808"/>
          <w:sz w:val="26"/>
          <w:szCs w:val="26"/>
        </w:rPr>
      </w:pPr>
      <w:r>
        <w:rPr/>
      </w:r>
      <w:r>
        <w:br w:type="page"/>
      </w:r>
    </w:p>
    <w:p>
      <w:pPr>
        <w:pStyle w:val="LOnormal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color w:val="080808"/>
          <w:sz w:val="26"/>
          <w:szCs w:val="26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80808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2 </w:t>
      </w:r>
      <w:r>
        <w:rPr>
          <w:rFonts w:eastAsia="Times New Roman" w:cs="Times New Roman" w:ascii="Times New Roman" w:hAnsi="Times New Roman"/>
          <w:b/>
          <w:color w:val="080808"/>
          <w:sz w:val="28"/>
          <w:szCs w:val="28"/>
        </w:rPr>
        <w:t>Модель решения задачи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В поставленной задаче будет рассматриваться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профилирование отдельных участков функционала проекта. Инструмент должен быть универсальным, в результате использования которого ожидается документ (отчет), содержащий следующую информацию: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ату и время генерации отчета;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время выполнения участка кода;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сведения об операционной системе;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другие возможные данные, представляемые средой выполнения.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Веб-приложения имеет следующий функционал:</w:t>
      </w:r>
    </w:p>
    <w:p>
      <w:pPr>
        <w:pStyle w:val="LOnormal"/>
        <w:widowControl/>
        <w:numPr>
          <w:ilvl w:val="0"/>
          <w:numId w:val="10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Неаутентифицированный пользователь имеет возможность войти, введя логин и пароль или зарегистрироваться.</w:t>
      </w:r>
    </w:p>
    <w:p>
      <w:pPr>
        <w:pStyle w:val="LOnormal"/>
        <w:widowControl/>
        <w:numPr>
          <w:ilvl w:val="0"/>
          <w:numId w:val="10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Пользователю (клиент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у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) системы доступен функционал бронирования комнат. </w:t>
      </w:r>
    </w:p>
    <w:p>
      <w:pPr>
        <w:pStyle w:val="LOnormal"/>
        <w:widowControl/>
        <w:numPr>
          <w:ilvl w:val="0"/>
          <w:numId w:val="10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Администратор просматривает поступившие заявки от пользователей и выставляет счет.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3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Метод решения задачи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Для решения поставленной задачи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было решено провести первичную идентификацию медленных участков путем ручного тестирования. Так как основными сущностями системы являются Пользователь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(User)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 Заказ (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Reservation),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преварительно были сгенерированы тестовые данные указанных классов и сохранены в базу данных.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Д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ля получения данных о системе было использовано системное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API,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предоставляемое языком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Java.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Конфигурация генерации и настройки профилирования были вынесены в конфигурационный файл. Таким образом, возможно изменение параметров без необходимости изменять исходный код приложения.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качестве формата отчета был выбран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HTML,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так как данный формат документа поддерживается всеми предустановленными браузерами в современных операционных системах.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Помимо этого, для профилирования методов было использовано аспектно-ориентированное программирование.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Аспектно-ориентированное программирование (АОП) — это парадигма программирования, являющейся дальнейшим развитием процедурного и объектно-ориентированного программирования (ООП). Идея АОП заключается в выделении так называемой сквозной функциональности.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Данный подход позволяет ввести доп. функциональность (в данном случае измерения времени выполнения и других характеристик) модулей, не имея прямого отношения к данным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участкам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и бизнес-логике.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аспектно-ориентированном программировании используется понятие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Join point. Join point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это точка наблюдения, присоединения к коду, где планируется введение функциональности.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Следующее понятие –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Pointcut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это срез, запрос точек присоединения. Правила запросов точек очень разнообразные, например, таким образом можно получить методы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join point),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имеющие необходимую аннотацию, и затем выполнить нужные операции над этими точками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(join point).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A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dvice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это набор инструкций, выполняемых на точках среза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(Pointcut).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Инструкции можно выполнять по событию разных типов: 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Before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перед вызовом метода; 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после вызова метода;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returning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после возврата значения из функции;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throwing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случае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exception;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finally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после выполнения блока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finally;</w:t>
      </w:r>
    </w:p>
    <w:p>
      <w:pPr>
        <w:pStyle w:val="LOnormal"/>
        <w:widowControl/>
        <w:numPr>
          <w:ilvl w:val="0"/>
          <w:numId w:val="11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Around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можно сделать пред-, пост-обработку метода, а также вообще обойти вызов метода.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Aspect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модуль, в котором собраны описания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Pointcut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Advice.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результате был создан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аспект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, профилирующий программу путем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измерения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время выполнения метода и остальных параметров, и сохраняющий полученные данные в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HTML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отчет.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/>
      </w:r>
      <w:r>
        <w:br w:type="page"/>
      </w:r>
    </w:p>
    <w:p>
      <w:pPr>
        <w:pStyle w:val="LOnormal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4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Алгоритм решения задачи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ru-RU" w:eastAsia="zh-CN" w:bidi="hi-IN"/>
        </w:rPr>
        <w:t>Алгоритм</w:t>
      </w:r>
      <w:r>
        <w:rPr>
          <w:rFonts w:eastAsia="Times New Roman" w:cs="Times New Roman" w:ascii="Times New Roman" w:hAnsi="Times New Roman"/>
          <w:i/>
          <w:sz w:val="26"/>
          <w:szCs w:val="26"/>
        </w:rPr>
        <w:t xml:space="preserve"> профилировщика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Профилировщик реализован с использованием аспектно-ориентированного программирования и представляет собой аспект, внедряемый с помощью фреймворка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AOP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 приложение. Была создана аннотация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@Profiled,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которую можно указать над профилируемым методом. При этом стоит отметить, что аспекты могут быть применены только к объектам, находящимся под управлением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контейнера, то есть объекты, отмеченными аннотациями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@Component, @Service, @Repository, @Controller.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При указании этих аннотаций контейнер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создает прокси данных классов и управляет их жизненным циклом, имея возможность применить функционал аспекта.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Блок-схема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алгоритма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получения времени выполнения приведена на рисунке 4.2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10055" cy="4957445"/>
            <wp:effectExtent l="0" t="0" r="0" b="0"/>
            <wp:wrapTopAndBottom/>
            <wp:docPr id="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300" w:before="0" w:after="0"/>
        <w:ind w:firstLine="567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Рисунок 4.2 – Алгоритм получения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времени выполнения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i/>
          <w:i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ru-RU" w:eastAsia="zh-CN" w:bidi="hi-IN"/>
        </w:rPr>
        <w:t>Оптимизируемый</w:t>
      </w: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ru-RU" w:eastAsia="zh-CN" w:bidi="hi-IN"/>
        </w:rPr>
        <w:t xml:space="preserve"> участок программы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В ходе тестирования приложения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была проверена скорость работы приложения, и идентифицирован медленный участок выполнения программы – получение списка заказов пользователей администратором.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В классе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ReservationServiceHelperImpl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была обнаружена так называемая проблема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запросо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Проблема N+1 возникает, когда фреймворк доступа к данным выполняет N дополнительных SQL-запросов для получения тех же данных, которые можно получить при выполнении одного SQL-запроса.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Чем больше значение N, тем больше запросов будет выполнено и тем больше влияние на производительность. Проблема заключается в выполнении множества дополнительных запросов, которые в сумме выполняются уже существенное время, влияющее на быстродействие.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данном случае для получения списка заказов всех пользователей делается запрос на получение списка всех пользователей, а затем для каждого пользователя выполняется запрос на получение заказов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данного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пользователя. Исходной код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метода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приведен на рисунке 4.1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pBdr/>
              <w:shd w:fill="FFFFFF"/>
              <w:spacing w:before="0" w:after="160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@Profiled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@Override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@Transactional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findAllReservations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users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userRepository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.findAll();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reservations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new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ArrayList&lt;&gt;();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for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 user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: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.addAll(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reservationRepository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.findByUserId(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.getId()));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return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Рисунок 4.1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Неоптимизированный метод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findAllReservations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Для решения проблемы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был создан класс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NewServiceHelperImpl.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данной реализации запрос на получение всех заказов выполняется напрямую в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reservationRepository.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Таким образом, вместо множества запросов в БД выполняется только один запрос.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Но так как сущность Заказ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Reservation)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имеет отношение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ManyToOne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к пользователю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User),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то фреймворк также выполняет запросы на получение пользователей, так как при данном отношении стратегия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FetchType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 умолчанию —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Eager.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Для решения этой проблемы стратегия получения связанных сущностей была изменена на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 Lazy.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Таким образом, запрос на получение пользователя заказа будет выполнен только в тот момент, когда понадобятся данные этого пользователя, а не сразу при чтении самого заказа. Указанные оптимизации приведены на рисунке 4.2.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@Profiled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@Override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findAllReservations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return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.findAll();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pBdr/>
              <w:shd w:fill="FFFFFF"/>
              <w:rPr>
                <w:rFonts w:ascii="JetBrains Mono" w:hAnsi="JetBrains Mono"/>
                <w:b w:val="false"/>
                <w:b w:val="false"/>
                <w:i w:val="false"/>
                <w:i w:val="false"/>
                <w:color w:val="080808"/>
                <w:sz w:val="20"/>
              </w:rPr>
            </w:pPr>
            <w:r>
              <w:rPr/>
            </w:r>
          </w:p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@Entity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@Table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(name = 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"reservation"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Reservation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implements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Identifiable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,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Serializable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static final long 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 xml:space="preserve">serialVersionUID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1750EB"/>
                <w:sz w:val="20"/>
              </w:rPr>
              <w:t>4646050451695840394L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@Id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 xml:space="preserve">    @GeneratedValue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(strategy 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GenerationType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>AUTO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Integer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id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@ManyToOne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(fetch 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FetchType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>LAZY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@JoinColumn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(name = 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"user_id"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</w:p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//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  <w:lang w:val="en-US"/>
              </w:rPr>
              <w:t>other fields</w:t>
            </w:r>
          </w:p>
          <w:p>
            <w:pPr>
              <w:pStyle w:val="Normal"/>
              <w:pBdr/>
              <w:shd w:fill="FFFFFF"/>
              <w:spacing w:before="0" w:after="160"/>
              <w:rPr>
                <w:lang w:val="en-US"/>
              </w:rPr>
            </w:pP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  <w:lang w:val="en-US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  <w:r>
        <w:br w:type="page"/>
      </w:r>
    </w:p>
    <w:p>
      <w:pPr>
        <w:pStyle w:val="LOnormal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5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Информационная модель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Входные данные.</w:t>
      </w:r>
    </w:p>
    <w:p>
      <w:pPr>
        <w:pStyle w:val="LOnormal"/>
        <w:numPr>
          <w:ilvl w:val="0"/>
          <w:numId w:val="8"/>
        </w:numPr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Файл конфигурации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application.properties</w:t>
      </w:r>
      <w:r>
        <w:rPr>
          <w:rFonts w:eastAsia="Times New Roman" w:cs="Times New Roman" w:ascii="Times New Roman" w:hAnsi="Times New Roman"/>
          <w:sz w:val="26"/>
          <w:szCs w:val="26"/>
        </w:rPr>
        <w:t>:</w:t>
      </w:r>
    </w:p>
    <w:p>
      <w:pPr>
        <w:pStyle w:val="Normal"/>
        <w:numPr>
          <w:ilvl w:val="0"/>
          <w:numId w:val="0"/>
        </w:numPr>
        <w:pBdr/>
        <w:shd w:fill="FFFFFF"/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left"/>
        <w:rPr/>
      </w:pP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</w:rPr>
        <w:t># Data set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test.data.generation.enabled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false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test.data.generation.users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eastAsia="Calibri" w:cs="Calibri" w:ascii="JetBrains Mono" w:hAnsi="JetBrains Mono"/>
          <w:b w:val="false"/>
          <w:i w:val="false"/>
          <w:color w:val="067D17"/>
          <w:kern w:val="0"/>
          <w:sz w:val="20"/>
          <w:szCs w:val="22"/>
          <w:lang w:val="ru-RU" w:eastAsia="zh-CN" w:bidi="hi-IN"/>
        </w:rPr>
        <w:t>2000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test.data.generation.reservations.per.user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eastAsia="Calibri" w:cs="Calibri" w:ascii="JetBrains Mono" w:hAnsi="JetBrains Mono"/>
          <w:b w:val="false"/>
          <w:i w:val="false"/>
          <w:color w:val="067D17"/>
          <w:kern w:val="0"/>
          <w:sz w:val="20"/>
          <w:szCs w:val="22"/>
          <w:lang w:val="en-US" w:eastAsia="zh-CN" w:bidi="hi-IN"/>
        </w:rPr>
        <w:t>5</w:t>
      </w:r>
      <w:r>
        <w:rPr/>
        <w:br/>
        <w:br/>
      </w:r>
      <w:r>
        <w:rPr>
          <w:rFonts w:ascii="JetBrains Mono" w:hAnsi="JetBrains Mono"/>
          <w:b w:val="false"/>
          <w:i/>
          <w:color w:val="8C8C8C"/>
          <w:sz w:val="20"/>
        </w:rPr>
        <w:t># Profiling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profiling.report.base.folder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target/reports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profiling.memory.measure.step.millis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1000</w:t>
      </w:r>
    </w:p>
    <w:p>
      <w:pPr>
        <w:pStyle w:val="Normal"/>
        <w:pBdr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>
          <w:lang w:val="ru-RU"/>
        </w:rPr>
      </w:pPr>
      <w:r>
        <w:rPr>
          <w:rFonts w:ascii="Times New Roman" w:hAnsi="Times New Roman"/>
          <w:sz w:val="26"/>
          <w:szCs w:val="26"/>
          <w:lang w:val="en-US"/>
        </w:rPr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324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test.data.generation.enabled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свойство, отвечающее за включение или выключение генерации тестовых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test.data.generation.users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количество пользователей, которые будут записаны в базу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test.data.generation.reservations.per.user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количество заказов каждого пользователя, которые также будут записаны в базу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profiling.report.base.folder – </w:t>
      </w:r>
      <w:r>
        <w:rPr>
          <w:rFonts w:ascii="Times New Roman" w:hAnsi="Times New Roman"/>
          <w:sz w:val="26"/>
          <w:szCs w:val="26"/>
          <w:lang w:val="ru-RU"/>
        </w:rPr>
        <w:t>директория, в которой будут храниться полученные отчеты.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profiling.memory.measure.step.millis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 xml:space="preserve">промежутки времени, через которые будут браться текущие значения оперативной памяти, используемой виртуальной машиной </w:t>
      </w:r>
      <w:r>
        <w:rPr>
          <w:rFonts w:ascii="Times New Roman" w:hAnsi="Times New Roman"/>
          <w:sz w:val="26"/>
          <w:szCs w:val="26"/>
          <w:lang w:val="en-US"/>
        </w:rPr>
        <w:t>Java.</w:t>
      </w:r>
    </w:p>
    <w:p>
      <w:pPr>
        <w:pStyle w:val="Normal"/>
        <w:numPr>
          <w:ilvl w:val="0"/>
          <w:numId w:val="8"/>
        </w:numPr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Аннотация </w:t>
      </w:r>
      <w:r>
        <w:rPr>
          <w:rFonts w:ascii="Times New Roman" w:hAnsi="Times New Roman"/>
          <w:sz w:val="26"/>
          <w:szCs w:val="26"/>
          <w:lang w:val="en-US"/>
        </w:rPr>
        <w:t xml:space="preserve">@Profiled – </w:t>
      </w:r>
      <w:r>
        <w:rPr>
          <w:rFonts w:ascii="Times New Roman" w:hAnsi="Times New Roman"/>
          <w:sz w:val="26"/>
          <w:szCs w:val="26"/>
          <w:lang w:val="ru-RU"/>
        </w:rPr>
        <w:t xml:space="preserve">данная аннотация является маркером над методом, необходимым для измерения. Методы, отмеченные данной аннотацией будут найдены профилировщиком и будут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получены</w:t>
      </w:r>
      <w:r>
        <w:rPr>
          <w:rFonts w:ascii="Times New Roman" w:hAnsi="Times New Roman"/>
          <w:sz w:val="26"/>
          <w:szCs w:val="26"/>
          <w:lang w:val="ru-RU"/>
        </w:rPr>
        <w:t xml:space="preserve"> данные об их выполении.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Выходные данные.</w:t>
      </w:r>
    </w:p>
    <w:p>
      <w:pPr>
        <w:pStyle w:val="LO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080" w:hanging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Отчет, содержащий: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дату генерации;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название и версию операционной системы;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u w:val="none"/>
          <w:lang w:val="ru-RU" w:eastAsia="zh-CN" w:bidi="hi-IN"/>
        </w:rPr>
        <w:t>архитектуру системы;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версию и производителя виртуальной машины;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имя выполняемого метода;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время выполнения в секундах.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/>
      </w:r>
      <w:r>
        <w:br w:type="page"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Промежуточные данные.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numPr>
          <w:ilvl w:val="0"/>
          <w:numId w:val="1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Спис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ок пар время-значение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memoryUsageByTime,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содержащий время и используемую память, и заполняемый постепенно.</w:t>
      </w:r>
    </w:p>
    <w:p>
      <w:pPr>
        <w:pStyle w:val="LOnormal"/>
        <w:numPr>
          <w:ilvl w:val="0"/>
          <w:numId w:val="1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ProfilingReport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объект, содержащий измеренные значения, из которого генерируется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HTML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файл. Данный класс, а также содержащиеся в нем объекты приведены на рисунке 5.1.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/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@Builder</w:t>
              <w:br/>
              <w:t>@AllArgsConstructor</w:t>
              <w:br/>
              <w:t>@Getter</w:t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ProfilingReport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JreInfo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jreInfo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SystemInfo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systemInfo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executionInfo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Instant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generationTime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methodName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long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executionTimeMillis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memoryUsageByTime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JreInfo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vendor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version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pBdr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MemoryUsage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Instant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instant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double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usageInMb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pBdr/>
              <w:shd w:fill="FFFFFF"/>
              <w:spacing w:before="0" w:after="160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SystemInfo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osArchitecture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osName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osVersion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5.1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Промежуточные модели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системы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6 Архитектура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Web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-приложение было написано с использованием языка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8. Разработка велась в интегрированной среде </w:t>
      </w:r>
      <w:r>
        <w:rPr>
          <w:rFonts w:cs="Times New Roman" w:ascii="Times New Roman" w:hAnsi="Times New Roman"/>
          <w:sz w:val="24"/>
          <w:szCs w:val="24"/>
        </w:rPr>
        <w:t>Intellij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IDEA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Ultimate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Edition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x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64.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Backend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часть реализована с помощью технологии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EE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состоит из следующих компонентов: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Spring MVC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обработки </w:t>
      </w:r>
      <w:r>
        <w:rPr>
          <w:rFonts w:cs="Times New Roman" w:ascii="Times New Roman" w:hAnsi="Times New Roman"/>
          <w:sz w:val="24"/>
          <w:szCs w:val="24"/>
        </w:rPr>
        <w:t>HTTP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-запросов; 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Boot, Core – </w:t>
      </w:r>
      <w:r>
        <w:rPr>
          <w:rFonts w:cs="Times New Roman" w:ascii="Times New Roman" w:hAnsi="Times New Roman"/>
          <w:sz w:val="24"/>
          <w:szCs w:val="24"/>
          <w:lang w:val="ru-RU"/>
        </w:rPr>
        <w:t>основной фреймворк для внедрения зависимостей и объединения модулей;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SL4J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ru-RU"/>
        </w:rPr>
        <w:t>– для логгирования</w:t>
      </w:r>
      <w:r>
        <w:rPr>
          <w:rFonts w:cs="Times New Roman" w:ascii="Times New Roman" w:hAnsi="Times New Roman"/>
          <w:sz w:val="24"/>
          <w:szCs w:val="24"/>
        </w:rPr>
        <w:t>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Maven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сборки приложения;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в качестве </w:t>
      </w:r>
      <w:r>
        <w:rPr>
          <w:rFonts w:cs="Times New Roman" w:ascii="Times New Roman" w:hAnsi="Times New Roman"/>
          <w:sz w:val="24"/>
          <w:szCs w:val="24"/>
          <w:lang w:val="ru-RU"/>
        </w:rPr>
        <w:t>СУ</w:t>
      </w:r>
      <w:r>
        <w:rPr>
          <w:rFonts w:cs="Times New Roman" w:ascii="Times New Roman" w:hAnsi="Times New Roman"/>
          <w:sz w:val="24"/>
          <w:szCs w:val="24"/>
          <w:lang w:val="ru-RU"/>
        </w:rPr>
        <w:t>БД;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Data </w:t>
      </w:r>
      <w:r>
        <w:rPr>
          <w:rFonts w:cs="Times New Roman" w:ascii="Times New Roman" w:hAnsi="Times New Roman"/>
          <w:sz w:val="24"/>
          <w:szCs w:val="24"/>
        </w:rPr>
        <w:t>J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PA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взаимодействия с базой данных.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Tomcat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en-US"/>
        </w:rPr>
        <w:t>(Spring)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ru-RU"/>
        </w:rPr>
        <w:t>– в качестве веб-сервера.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JSTL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+ </w:t>
      </w:r>
      <w:r>
        <w:rPr>
          <w:rFonts w:cs="Times New Roman" w:ascii="Times New Roman" w:hAnsi="Times New Roman"/>
          <w:sz w:val="24"/>
          <w:szCs w:val="24"/>
        </w:rPr>
        <w:t>JSP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шаблонные движки, которые транслируются в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-код, выполняются на стороне сервера и превращаются в сгенерированные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-страницы для дальнейшей отправки клиенту. Данные страницы стилизованы с использованием </w:t>
      </w:r>
      <w:r>
        <w:rPr>
          <w:rFonts w:cs="Times New Roman" w:ascii="Times New Roman" w:hAnsi="Times New Roman"/>
          <w:sz w:val="24"/>
          <w:szCs w:val="24"/>
        </w:rPr>
        <w:t>CSS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Также применяется </w:t>
      </w:r>
      <w:r>
        <w:rPr>
          <w:rFonts w:cs="Times New Roman" w:ascii="Times New Roman" w:hAnsi="Times New Roman"/>
          <w:sz w:val="24"/>
          <w:szCs w:val="24"/>
        </w:rPr>
        <w:t>JavaScript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для динамических компонентов.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Данные приложения хранятся в базе данных 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Для взаимодействия с ней использовался инструмент 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Workbench</w:t>
      </w:r>
      <w:r>
        <w:rPr>
          <w:rFonts w:cs="Times New Roman" w:ascii="Times New Roman" w:hAnsi="Times New Roman"/>
          <w:sz w:val="24"/>
          <w:szCs w:val="24"/>
          <w:lang w:val="ru-RU"/>
        </w:rPr>
        <w:t>, а также интерфейс командной строки “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”. Для работы с данными из БД в проекте используется технология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JPA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позволяющая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описать сущности базы данных программно и обращаться к ним с помощью интерфейсов-репозиториев.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Для валидации </w:t>
      </w:r>
      <w:r>
        <w:rPr>
          <w:rFonts w:cs="Times New Roman" w:ascii="Times New Roman" w:hAnsi="Times New Roman"/>
          <w:sz w:val="24"/>
          <w:szCs w:val="24"/>
        </w:rPr>
        <w:t>backend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части были написаны отдельные классы, а для валидации </w:t>
      </w:r>
      <w:r>
        <w:rPr>
          <w:rFonts w:cs="Times New Roman" w:ascii="Times New Roman" w:hAnsi="Times New Roman"/>
          <w:sz w:val="24"/>
          <w:szCs w:val="24"/>
        </w:rPr>
        <w:t>frontend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части используются средства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-валидации.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Сборка проекта осуществляется инструментом </w:t>
      </w:r>
      <w:r>
        <w:rPr>
          <w:rFonts w:cs="Times New Roman" w:ascii="Times New Roman" w:hAnsi="Times New Roman"/>
          <w:sz w:val="24"/>
          <w:szCs w:val="24"/>
        </w:rPr>
        <w:t>Maven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в формате </w:t>
      </w:r>
      <w:r>
        <w:rPr>
          <w:rFonts w:cs="Times New Roman" w:ascii="Times New Roman" w:hAnsi="Times New Roman"/>
          <w:sz w:val="24"/>
          <w:szCs w:val="24"/>
          <w:lang w:val="en-US"/>
        </w:rPr>
        <w:t>JAR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который затем запускается в веб-сервере </w:t>
      </w:r>
      <w:r>
        <w:rPr>
          <w:rFonts w:cs="Times New Roman" w:ascii="Times New Roman" w:hAnsi="Times New Roman"/>
          <w:sz w:val="24"/>
          <w:szCs w:val="24"/>
        </w:rPr>
        <w:t>Tomcat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встроенным в 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Boot </w:t>
      </w:r>
      <w:r>
        <w:rPr>
          <w:rFonts w:cs="Times New Roman" w:ascii="Times New Roman" w:hAnsi="Times New Roman"/>
          <w:sz w:val="24"/>
          <w:szCs w:val="24"/>
          <w:lang w:val="ru-RU"/>
        </w:rPr>
        <w:t>приложение.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Архитектура проекта построена по шаблону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Model-View-C</w:t>
      </w:r>
      <w:r>
        <w:rPr>
          <w:rFonts w:cs="Times New Roman" w:ascii="Times New Roman" w:hAnsi="Times New Roman"/>
          <w:sz w:val="24"/>
          <w:szCs w:val="24"/>
        </w:rPr>
        <w:t>ontroller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состоит из контроллер</w:t>
      </w:r>
      <w:r>
        <w:rPr>
          <w:rFonts w:cs="Times New Roman" w:ascii="Times New Roman" w:hAnsi="Times New Roman"/>
          <w:sz w:val="24"/>
          <w:szCs w:val="24"/>
          <w:lang w:val="ru-RU"/>
        </w:rPr>
        <w:t>ов</w:t>
      </w:r>
      <w:r>
        <w:rPr>
          <w:rFonts w:cs="Times New Roman" w:ascii="Times New Roman" w:hAnsi="Times New Roman"/>
          <w:sz w:val="24"/>
          <w:szCs w:val="24"/>
          <w:lang w:val="ru-RU"/>
        </w:rPr>
        <w:t>, принимающ</w:t>
      </w:r>
      <w:r>
        <w:rPr>
          <w:rFonts w:cs="Times New Roman" w:ascii="Times New Roman" w:hAnsi="Times New Roman"/>
          <w:sz w:val="24"/>
          <w:szCs w:val="24"/>
          <w:lang w:val="ru-RU"/>
        </w:rPr>
        <w:t>их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запросы от пользователя и возвращающего ответы в виде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-страниц; сервис-классов, содержащих бизнес-логику; слоя данных, который представляет собой </w:t>
      </w:r>
      <w:r>
        <w:rPr>
          <w:rFonts w:cs="Times New Roman" w:ascii="Times New Roman" w:hAnsi="Times New Roman"/>
          <w:sz w:val="24"/>
          <w:szCs w:val="24"/>
          <w:lang w:val="ru-RU"/>
        </w:rPr>
        <w:t>СУ</w:t>
      </w:r>
      <w:r>
        <w:rPr>
          <w:rFonts w:cs="Times New Roman" w:ascii="Times New Roman" w:hAnsi="Times New Roman"/>
          <w:sz w:val="24"/>
          <w:szCs w:val="24"/>
          <w:lang w:val="ru-RU"/>
        </w:rPr>
        <w:t>БД, классы-</w:t>
      </w:r>
      <w:r>
        <w:rPr>
          <w:rFonts w:cs="Times New Roman" w:ascii="Times New Roman" w:hAnsi="Times New Roman"/>
          <w:sz w:val="24"/>
          <w:szCs w:val="24"/>
          <w:lang w:val="ru-RU"/>
        </w:rPr>
        <w:t>репозитории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сущности.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Общая архитектура приложения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.1</w:t>
      </w:r>
      <w:r>
        <w:rPr>
          <w:rFonts w:cs="Times New Roman" w:ascii="Times New Roman" w:hAnsi="Times New Roman"/>
          <w:i/>
          <w:sz w:val="24"/>
          <w:szCs w:val="24"/>
          <w:lang w:val="ru-RU"/>
        </w:rPr>
        <w:t>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</w:r>
      <w:r>
        <w:br w:type="page"/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object>
          <v:shapetype id="_x0000_tole_rId3" coordsize="21600,21600" o:spt="ole_rId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" type="_x0000_tole_rId3" style="width:375pt;height:77.25pt;mso-wrap-distance-right:0pt" filled="t" fillcolor="#FFFFFF" o:ole="">
            <v:imagedata r:id="rId4" o:title=""/>
          </v:shape>
          <o:OLEObject Type="Embed" ProgID="" ShapeID="ole_rId3" DrawAspect="Content" ObjectID="_336614742" r:id="rId3"/>
        </w:objec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.1 – Общая архитектура приложения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Исходный код, находящийся в папке </w:t>
      </w:r>
      <w:r>
        <w:rPr>
          <w:rFonts w:cs="Times New Roman" w:ascii="Times New Roman" w:hAnsi="Times New Roman"/>
          <w:sz w:val="24"/>
          <w:szCs w:val="24"/>
        </w:rPr>
        <w:t>src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состоит из двух пакетов: </w:t>
      </w:r>
      <w:r>
        <w:rPr>
          <w:rFonts w:cs="Times New Roman" w:ascii="Times New Roman" w:hAnsi="Times New Roman"/>
          <w:sz w:val="24"/>
          <w:szCs w:val="24"/>
        </w:rPr>
        <w:t>main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</w:t>
      </w:r>
      <w:r>
        <w:rPr>
          <w:rFonts w:cs="Times New Roman" w:ascii="Times New Roman" w:hAnsi="Times New Roman"/>
          <w:sz w:val="24"/>
          <w:szCs w:val="24"/>
        </w:rPr>
        <w:t>test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В пакете </w:t>
      </w:r>
      <w:r>
        <w:rPr>
          <w:rFonts w:cs="Times New Roman" w:ascii="Times New Roman" w:hAnsi="Times New Roman"/>
          <w:sz w:val="24"/>
          <w:szCs w:val="24"/>
        </w:rPr>
        <w:t>main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содержатся классы приложения, файлы ресурсов, компоненты веб-приложения. Структура проекта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.2.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/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hanging="0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2057400</wp:posOffset>
            </wp:positionH>
            <wp:positionV relativeFrom="paragraph">
              <wp:posOffset>635</wp:posOffset>
            </wp:positionV>
            <wp:extent cx="2341245" cy="3292475"/>
            <wp:effectExtent l="0" t="0" r="0" b="0"/>
            <wp:wrapTopAndBottom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004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.2 – Структура проекта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1"/>
        <w:numPr>
          <w:ilvl w:val="0"/>
          <w:numId w:val="0"/>
        </w:numPr>
        <w:spacing w:lineRule="auto" w:line="300" w:before="0" w:after="0"/>
        <w:ind w:left="0" w:firstLine="567"/>
        <w:outlineLvl w:val="1"/>
        <w:rPr/>
      </w:pPr>
      <w:r>
        <w:rPr>
          <w:rFonts w:eastAsia="Calibri" w:cs="Times New Roman"/>
          <w:b/>
          <w:color w:val="000000" w:themeColor="text1"/>
          <w:kern w:val="0"/>
          <w:sz w:val="24"/>
          <w:szCs w:val="24"/>
          <w:lang w:val="ru-RU" w:eastAsia="zh-CN" w:bidi="hi-IN"/>
        </w:rPr>
        <w:t>6</w:t>
      </w:r>
      <w:bookmarkStart w:id="3" w:name="_Toc59171476"/>
      <w:bookmarkStart w:id="4" w:name="_Toc59172357"/>
      <w:r>
        <w:rPr/>
        <w:t>.1 Слой данных</w:t>
      </w:r>
      <w:bookmarkEnd w:id="3"/>
      <w:bookmarkEnd w:id="4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5" w:name="_Toc59171477"/>
      <w:r>
        <w:rPr>
          <w:b w:val="false"/>
          <w:bCs/>
        </w:rPr>
        <w:t xml:space="preserve">Классы, реализующие слой данных находятся в подпакетах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en-US" w:eastAsia="zh-CN" w:bidi="hi-IN"/>
        </w:rPr>
        <w:t>repository</w:t>
      </w:r>
      <w:r>
        <w:rPr>
          <w:b w:val="false"/>
          <w:bCs/>
        </w:rPr>
        <w:t xml:space="preserve">, </w:t>
      </w:r>
      <w:r>
        <w:rPr>
          <w:b w:val="false"/>
          <w:bCs/>
          <w:lang w:val="en-US"/>
        </w:rPr>
        <w:t>entity</w:t>
      </w:r>
      <w:r>
        <w:rPr>
          <w:b w:val="false"/>
          <w:bCs/>
        </w:rPr>
        <w:t xml:space="preserve">. </w:t>
      </w:r>
      <w:r>
        <w:rPr>
          <w:b w:val="false"/>
          <w:bCs/>
          <w:lang w:val="en-US"/>
        </w:rPr>
        <w:t>UML</w:t>
      </w:r>
      <w:r>
        <w:rPr>
          <w:b w:val="false"/>
          <w:bCs/>
        </w:rPr>
        <w:t xml:space="preserve">-диаграмма классов предметной области, расположенных в пакете </w:t>
      </w:r>
      <w:r>
        <w:rPr>
          <w:b w:val="false"/>
          <w:bCs/>
          <w:lang w:val="en-US"/>
        </w:rPr>
        <w:t>entity</w:t>
      </w:r>
      <w:r>
        <w:rPr>
          <w:b w:val="false"/>
          <w:bCs/>
        </w:rPr>
        <w:t xml:space="preserve">, приведена на рисунке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6</w:t>
      </w:r>
      <w:r>
        <w:rPr>
          <w:b w:val="false"/>
          <w:bCs/>
        </w:rPr>
        <w:t>.</w:t>
      </w:r>
      <w:bookmarkEnd w:id="5"/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3.</w:t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  <w:t xml:space="preserve"> </w:t>
      </w:r>
      <w:bookmarkStart w:id="6" w:name="_Toc59171478"/>
      <w:r>
        <w:rPr/>
        <w:drawing>
          <wp:inline distT="0" distB="0" distL="0" distR="0">
            <wp:extent cx="6324600" cy="2628900"/>
            <wp:effectExtent l="0" t="0" r="0" b="0"/>
            <wp:docPr id="3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3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</w:t>
      </w:r>
      <w:r>
        <w:rPr>
          <w:rFonts w:cs="Times New Roman" w:ascii="Times New Roman" w:hAnsi="Times New Roman"/>
          <w:sz w:val="24"/>
          <w:szCs w:val="24"/>
        </w:rPr>
        <w:t>UML</w:t>
      </w:r>
      <w:r>
        <w:rPr>
          <w:rFonts w:cs="Times New Roman" w:ascii="Times New Roman" w:hAnsi="Times New Roman"/>
          <w:sz w:val="24"/>
          <w:szCs w:val="24"/>
          <w:lang w:val="ru-RU"/>
        </w:rPr>
        <w:t>-диаграмма классов-сущностей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Здесь в качестве маркерного интерфейса выступает интерфейс Identifiable, обозначающий, что реализующая его сущность имеет поле id, соответствующее первичному ключу, и может быть сохранена в базу данных. Помимо полей все сущности имеют методы-геттеры, сеттеры, переопределенные equals и hashCode.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На основе данных классов была спроектирована база данных, схема который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4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В таблице заказа «</w:t>
      </w:r>
      <w:r>
        <w:rPr>
          <w:rFonts w:cs="Times New Roman" w:ascii="Times New Roman" w:hAnsi="Times New Roman"/>
          <w:sz w:val="24"/>
          <w:szCs w:val="24"/>
        </w:rPr>
        <w:t>reservation</w:t>
      </w:r>
      <w:r>
        <w:rPr>
          <w:rFonts w:cs="Times New Roman" w:ascii="Times New Roman" w:hAnsi="Times New Roman"/>
          <w:sz w:val="24"/>
          <w:szCs w:val="24"/>
          <w:lang w:val="ru-RU"/>
        </w:rPr>
        <w:t>» помимо номера комнаты хранится внешний ключ на желаемый класс (тип апартаментов) комнаты. Это необходимо, поскольку в момент заказа комната, относящаяся к этому заказу не определена, но желаемый тип апартаментов известен заранее.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/>
        <w:drawing>
          <wp:inline distT="0" distB="0" distL="0" distR="0">
            <wp:extent cx="6332220" cy="4425315"/>
            <wp:effectExtent l="0" t="0" r="0" b="0"/>
            <wp:docPr id="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cs="Times New Roman" w:ascii="Times New Roman" w:hAnsi="Times New Roman"/>
          <w:sz w:val="24"/>
          <w:szCs w:val="24"/>
          <w:lang w:val="ru-RU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</w:t>
      </w:r>
      <w:r>
        <w:rPr>
          <w:rFonts w:cs="Times New Roman" w:ascii="Times New Roman" w:hAnsi="Times New Roman"/>
          <w:sz w:val="24"/>
          <w:szCs w:val="24"/>
          <w:lang w:val="ru-RU"/>
        </w:rPr>
        <w:t>4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Схема базы данных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Для программного взаимодействия с базой данных 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в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классы сущности были добавлены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 xml:space="preserve"> JPA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 xml:space="preserve"> аннотации, а также созданы интерфейсы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 xml:space="preserve">JPA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репозиториев.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Данные классы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объявляют сигнатуры методов, необходимых для базового взаимодействия с данными в хранилище: чтение, сохранение, модификация.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1"/>
        <w:numPr>
          <w:ilvl w:val="0"/>
          <w:numId w:val="0"/>
        </w:numPr>
        <w:spacing w:lineRule="auto" w:line="300" w:before="0" w:after="0"/>
        <w:ind w:left="0" w:firstLine="567"/>
        <w:outlineLvl w:val="1"/>
        <w:rPr/>
      </w:pPr>
      <w:r>
        <w:rPr>
          <w:rFonts w:eastAsia="Calibri" w:cs="Times New Roman"/>
          <w:b/>
          <w:color w:val="000000" w:themeColor="text1"/>
          <w:kern w:val="0"/>
          <w:sz w:val="24"/>
          <w:szCs w:val="24"/>
          <w:lang w:val="ru-RU" w:eastAsia="zh-CN" w:bidi="hi-IN"/>
        </w:rPr>
        <w:t>6</w:t>
      </w:r>
      <w:bookmarkStart w:id="7" w:name="_Toc59171479"/>
      <w:bookmarkStart w:id="8" w:name="_Toc59172358"/>
      <w:r>
        <w:rPr/>
        <w:t>.2 Слой сервиса</w:t>
      </w:r>
      <w:bookmarkEnd w:id="7"/>
      <w:bookmarkEnd w:id="8"/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9" w:name="_Toc59171480"/>
      <w:r>
        <w:rPr>
          <w:b w:val="false"/>
          <w:bCs/>
        </w:rPr>
        <w:t>Сервис в приложении необходим для выполнения бизнес-логики программы.</w:t>
      </w:r>
      <w:bookmarkEnd w:id="9"/>
      <w:r>
        <w:rPr>
          <w:b w:val="false"/>
          <w:bCs/>
        </w:rPr>
        <w:t xml:space="preserve">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Были созданы следующие интерфейсы сервиса: ReservationService – для выполнения логики заказов,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en-US"/>
        </w:rPr>
        <w:t>ReservationServiceHelper —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для вспомогательной логики,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RoomClassService – получения доступных классов и обновления цен, RoomService – получения списка комнат и обновления их статуса и UserService, который содержит логику аутентификации и регистрации.</w:t>
      </w:r>
    </w:p>
    <w:p>
      <w:pPr>
        <w:pStyle w:val="1"/>
        <w:numPr>
          <w:ilvl w:val="0"/>
          <w:numId w:val="0"/>
        </w:numPr>
        <w:spacing w:lineRule="auto" w:line="300" w:before="0" w:after="0"/>
        <w:ind w:left="0" w:firstLine="567"/>
        <w:outlineLvl w:val="1"/>
        <w:rPr/>
      </w:pPr>
      <w:bookmarkStart w:id="10" w:name="_Toc59171481"/>
      <w:bookmarkStart w:id="11" w:name="_Toc59172359"/>
      <w:r>
        <w:rPr/>
        <w:t>2.3 Слой контроллера</w:t>
      </w:r>
      <w:bookmarkEnd w:id="10"/>
      <w:bookmarkEnd w:id="11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12" w:name="_Toc59171482"/>
      <w:r>
        <w:rPr>
          <w:b w:val="false"/>
          <w:bCs/>
        </w:rPr>
        <w:t xml:space="preserve">Данный слой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 xml:space="preserve">состоит из классов, использующих технологию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en-US" w:eastAsia="zh-CN" w:bidi="hi-IN"/>
        </w:rPr>
        <w:t>Spring MVC</w:t>
      </w:r>
      <w:r>
        <w:rPr>
          <w:b w:val="false"/>
          <w:bCs/>
        </w:rPr>
        <w:t xml:space="preserve">,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и принимающих</w:t>
      </w:r>
      <w:r>
        <w:rPr>
          <w:b w:val="false"/>
          <w:bCs/>
        </w:rPr>
        <w:t xml:space="preserve"> все запросы от пользователей и возвращающий ответы клиентской части. Поддерживаемые </w:t>
      </w:r>
      <w:r>
        <w:rPr>
          <w:b w:val="false"/>
          <w:bCs/>
          <w:lang w:val="en-US"/>
        </w:rPr>
        <w:t>HTTP</w:t>
      </w:r>
      <w:r>
        <w:rPr>
          <w:b w:val="false"/>
          <w:bCs/>
        </w:rPr>
        <w:t xml:space="preserve">-методы: </w:t>
      </w:r>
      <w:r>
        <w:rPr>
          <w:b w:val="false"/>
          <w:bCs/>
          <w:lang w:val="en-US"/>
        </w:rPr>
        <w:t>GET</w:t>
      </w:r>
      <w:r>
        <w:rPr>
          <w:b w:val="false"/>
          <w:bCs/>
        </w:rPr>
        <w:t xml:space="preserve">, </w:t>
      </w:r>
      <w:r>
        <w:rPr>
          <w:b w:val="false"/>
          <w:bCs/>
          <w:lang w:val="en-US"/>
        </w:rPr>
        <w:t>POST</w:t>
      </w:r>
      <w:r>
        <w:rPr>
          <w:b w:val="false"/>
          <w:bCs/>
        </w:rPr>
        <w:t>.</w:t>
      </w:r>
      <w:bookmarkStart w:id="13" w:name="_Toc59171483"/>
      <w:bookmarkEnd w:id="12"/>
      <w:bookmarkEnd w:id="13"/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14" w:name="_Toc59171484"/>
      <w:r>
        <w:rPr>
          <w:b w:val="false"/>
          <w:bCs/>
        </w:rPr>
        <w:t xml:space="preserve">Сама логика бизнес-логика в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контроллере</w:t>
      </w:r>
      <w:r>
        <w:rPr>
          <w:b w:val="false"/>
          <w:bCs/>
        </w:rPr>
        <w:t xml:space="preserve"> не выполняется, а вызывает</w:t>
      </w:r>
      <w:r>
        <w:rPr>
          <w:b w:val="false"/>
          <w:bCs/>
        </w:rPr>
        <w:t>ся</w:t>
      </w:r>
      <w:r>
        <w:rPr>
          <w:b w:val="false"/>
          <w:bCs/>
        </w:rPr>
        <w:t xml:space="preserve"> нужный сервис.</w:t>
      </w:r>
      <w:bookmarkEnd w:id="14"/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  <w:t xml:space="preserve">После обработки запроса происходит </w:t>
      </w:r>
      <w:r>
        <w:rPr>
          <w:b w:val="false"/>
          <w:bCs/>
          <w:lang w:val="en-US"/>
        </w:rPr>
        <w:t xml:space="preserve">redirect, </w:t>
      </w:r>
      <w:r>
        <w:rPr>
          <w:b w:val="false"/>
          <w:bCs/>
          <w:lang w:val="ru-RU"/>
        </w:rPr>
        <w:t xml:space="preserve">то есть возврат ответа пользователю с изменением </w:t>
      </w:r>
      <w:r>
        <w:rPr>
          <w:b w:val="false"/>
          <w:bCs/>
          <w:lang w:val="en-US"/>
        </w:rPr>
        <w:t xml:space="preserve">URL </w:t>
      </w:r>
      <w:r>
        <w:rPr>
          <w:b w:val="false"/>
          <w:bCs/>
          <w:lang w:val="ru-RU"/>
        </w:rPr>
        <w:t xml:space="preserve">в браузере, либо </w:t>
      </w:r>
      <w:r>
        <w:rPr>
          <w:b w:val="false"/>
          <w:bCs/>
          <w:lang w:val="en-US"/>
        </w:rPr>
        <w:t xml:space="preserve">forward, </w:t>
      </w:r>
      <w:r>
        <w:rPr>
          <w:b w:val="false"/>
          <w:bCs/>
          <w:lang w:val="ru-RU"/>
        </w:rPr>
        <w:t>когда ответ возвращается, но пользователь остается на том же адресе.</w:t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</w:r>
    </w:p>
    <w:p>
      <w:pPr>
        <w:pStyle w:val="1"/>
        <w:numPr>
          <w:ilvl w:val="0"/>
          <w:numId w:val="0"/>
        </w:numPr>
        <w:spacing w:lineRule="auto" w:line="300" w:before="0" w:after="0"/>
        <w:ind w:left="0" w:firstLine="567"/>
        <w:outlineLvl w:val="1"/>
        <w:rPr/>
      </w:pPr>
      <w:bookmarkStart w:id="15" w:name="_Toc59171488"/>
      <w:bookmarkStart w:id="16" w:name="_Toc59172360"/>
      <w:r>
        <w:rPr/>
        <w:t xml:space="preserve">2.4 Слой </w:t>
      </w:r>
      <w:r>
        <w:rPr>
          <w:lang w:val="en-US"/>
        </w:rPr>
        <w:t>View</w:t>
      </w:r>
      <w:bookmarkEnd w:id="15"/>
      <w:bookmarkEnd w:id="16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b w:val="false"/>
          <w:b w:val="false"/>
        </w:rPr>
      </w:pPr>
      <w:bookmarkStart w:id="17" w:name="_Toc59171489"/>
      <w:r>
        <w:rPr>
          <w:rFonts w:eastAsia="Times New Roman" w:cs="Times New Roman"/>
          <w:b w:val="false"/>
          <w:bCs/>
          <w:sz w:val="26"/>
          <w:szCs w:val="26"/>
        </w:rPr>
        <w:t xml:space="preserve">Слой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View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является клиентской частью приложения. Здесь применены технологии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Java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EE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, такие как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JSP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и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JSTL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. Они представляют собой шаблонизаторы, которые преобразуют шаблоны страниц в необходимые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HTML</w:t>
      </w:r>
      <w:r>
        <w:rPr>
          <w:rFonts w:eastAsia="Times New Roman" w:cs="Times New Roman"/>
          <w:b w:val="false"/>
          <w:bCs/>
          <w:sz w:val="26"/>
          <w:szCs w:val="26"/>
        </w:rPr>
        <w:t>-страницы, возвраща</w:t>
      </w:r>
      <w:r>
        <w:rPr>
          <w:rFonts w:eastAsia="Times New Roman" w:cs="Times New Roman"/>
          <w:b w:val="false"/>
          <w:bCs/>
          <w:sz w:val="26"/>
          <w:szCs w:val="26"/>
        </w:rPr>
        <w:t>емые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пользователю. Для оформления страниц используется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CSS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, а для динамических компонентов –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JavaScript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. С помощью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HTML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-валидации также происходит проверка данных на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frontend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части.</w:t>
      </w:r>
      <w:bookmarkEnd w:id="17"/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</w:r>
      <w:r>
        <w:br w:type="page"/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7 Графический интерфейс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b w:val="false"/>
          <w:b w:val="false"/>
          <w:bCs w:val="false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Графический интерфейс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 xml:space="preserve">состоит из следующих частей: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графический интерфейс веб-приложения, графический интерфейс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отчета профилирования.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1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0" w:firstLine="567"/>
        <w:jc w:val="both"/>
        <w:outlineLvl w:val="1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/>
          <w:b/>
          <w:color w:val="auto"/>
          <w:kern w:val="0"/>
          <w:sz w:val="26"/>
          <w:szCs w:val="26"/>
          <w:lang w:val="ru-RU" w:eastAsia="zh-CN" w:bidi="hi-IN"/>
        </w:rPr>
        <w:t>7</w:t>
      </w:r>
      <w:r>
        <w:rPr>
          <w:rFonts w:eastAsia="Times New Roman" w:cs="Times New Roman"/>
          <w:color w:val="auto"/>
          <w:kern w:val="0"/>
          <w:sz w:val="26"/>
          <w:szCs w:val="26"/>
          <w:lang w:val="ru-RU" w:eastAsia="zh-CN" w:bidi="hi-IN"/>
        </w:rPr>
        <w:t>.</w:t>
      </w:r>
      <w:r>
        <w:rPr>
          <w:rFonts w:eastAsia="Times New Roman" w:cs="Times New Roman"/>
          <w:b/>
          <w:color w:val="auto"/>
          <w:kern w:val="0"/>
          <w:sz w:val="26"/>
          <w:szCs w:val="26"/>
          <w:lang w:val="ru-RU" w:eastAsia="zh-CN" w:bidi="hi-IN"/>
        </w:rPr>
        <w:t>1</w:t>
      </w:r>
      <w:r>
        <w:rPr>
          <w:rFonts w:eastAsia="Times New Roman" w:cs="Times New Roman"/>
          <w:color w:val="auto"/>
          <w:kern w:val="0"/>
          <w:sz w:val="26"/>
          <w:szCs w:val="26"/>
          <w:lang w:val="ru-RU" w:eastAsia="zh-CN" w:bidi="hi-IN"/>
        </w:rPr>
        <w:t xml:space="preserve"> </w:t>
      </w:r>
      <w:r>
        <w:rPr>
          <w:rFonts w:eastAsia="Times New Roman" w:cs="Times New Roman"/>
          <w:b/>
          <w:color w:val="auto"/>
          <w:kern w:val="0"/>
          <w:sz w:val="26"/>
          <w:szCs w:val="26"/>
          <w:lang w:val="ru-RU" w:eastAsia="zh-CN" w:bidi="hi-IN"/>
        </w:rPr>
        <w:t>Графический интерфейс веб-приложения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Основными элементами веб-приложения являются следующие страницы: </w:t>
      </w:r>
    </w:p>
    <w:p>
      <w:pPr>
        <w:pStyle w:val="LOnormal"/>
        <w:numPr>
          <w:ilvl w:val="0"/>
          <w:numId w:val="1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home page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, демонстрируемая пользователю при открытии веб-приложения, рис. 7.1;</w:t>
      </w:r>
    </w:p>
    <w:p>
      <w:pPr>
        <w:pStyle w:val="LOnormal"/>
        <w:numPr>
          <w:ilvl w:val="0"/>
          <w:numId w:val="1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страница заказов, просматриваемая  пользователями (свои заказы) или администратором (все заказы), показанная на рисунке 7.2;</w:t>
      </w:r>
    </w:p>
    <w:p>
      <w:pPr>
        <w:pStyle w:val="LOnormal"/>
        <w:numPr>
          <w:ilvl w:val="0"/>
          <w:numId w:val="1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страница оставления заказа, изображенная на рисунке 7.3.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9026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7.1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Домашняя страница приложения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9725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7.2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</w:t>
      </w:r>
      <w:r>
        <w:rPr>
          <w:rFonts w:eastAsia="Times New Roman" w:cs="Times New Roman" w:ascii="Times New Roman" w:hAnsi="Times New Roman"/>
          <w:sz w:val="26"/>
          <w:szCs w:val="26"/>
        </w:rPr>
        <w:t>траница заказов (администратор)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8582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/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Рисунок 7.3 – Страница бронирования (пользователь)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1133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/>
      </w:r>
    </w:p>
    <w:p>
      <w:pPr>
        <w:pStyle w:val="1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0" w:firstLine="567"/>
        <w:jc w:val="both"/>
        <w:outlineLvl w:val="1"/>
        <w:rPr>
          <w:sz w:val="26"/>
          <w:szCs w:val="26"/>
        </w:rPr>
      </w:pPr>
      <w:r>
        <w:rPr>
          <w:rFonts w:eastAsia="Calibri" w:cs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7</w:t>
      </w:r>
      <w:r>
        <w:rPr>
          <w:sz w:val="26"/>
          <w:szCs w:val="26"/>
        </w:rPr>
        <w:t>.</w:t>
      </w:r>
      <w:r>
        <w:rPr>
          <w:rFonts w:eastAsia="Calibri" w:cs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2</w:t>
      </w:r>
      <w:r>
        <w:rPr>
          <w:sz w:val="26"/>
          <w:szCs w:val="26"/>
        </w:rPr>
        <w:t xml:space="preserve"> </w:t>
      </w:r>
      <w:r>
        <w:rPr>
          <w:rFonts w:eastAsia="Calibri" w:cs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Графический интерфейс отчета профилирования</w:t>
      </w:r>
    </w:p>
    <w:p>
      <w:pPr>
        <w:pStyle w:val="LOnormal"/>
        <w:keepNext w:val="true"/>
        <w:keepLines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>На рисунке 7.4 представлен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H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>TML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 xml:space="preserve"> файл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 отчета,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получаемый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 в результате профилирования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 xml:space="preserve">участка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>findAllReservations().</w:t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7990" cy="6714490"/>
            <wp:effectExtent l="0" t="0" r="0" b="0"/>
            <wp:wrapTopAndBottom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30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Рисунок 7.4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Пример сгенерированного отчета профилирования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8 Тестовый пример. Тестирование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lang w:val="en-US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Для тестирования были сгенерированы следующие данные: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1003 уникальных пользовател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ей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системы и 10000 заказов,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которые были сохранены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в базу данных. С помощью следующего запроса было проверено количество записанных данных, результаты которого представлены на рисунке 8.1:</w:t>
      </w:r>
    </w:p>
    <w:p>
      <w:pPr>
        <w:pStyle w:val="Normal"/>
        <w:pBdr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/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SELECT </w:t>
      </w:r>
      <w:r>
        <w:rPr>
          <w:rFonts w:ascii="JetBrains Mono" w:hAnsi="JetBrains Mono"/>
          <w:b w:val="false"/>
          <w:i w:val="false"/>
          <w:color w:val="067D17"/>
          <w:sz w:val="20"/>
        </w:rPr>
        <w:t>'User count'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/>
          <w:color w:val="0033B3"/>
          <w:sz w:val="20"/>
        </w:rPr>
        <w:t>COUNT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080808"/>
          <w:sz w:val="20"/>
        </w:rPr>
        <w:t>*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)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00000"/>
          <w:sz w:val="20"/>
        </w:rPr>
        <w:t>booking_user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UNION SELECT </w:t>
      </w:r>
      <w:r>
        <w:rPr>
          <w:rFonts w:ascii="JetBrains Mono" w:hAnsi="JetBrains Mono"/>
          <w:b w:val="false"/>
          <w:i w:val="false"/>
          <w:color w:val="067D17"/>
          <w:sz w:val="20"/>
        </w:rPr>
        <w:t>'Reservation count'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/>
          <w:color w:val="0033B3"/>
          <w:sz w:val="20"/>
        </w:rPr>
        <w:t>COUNT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080808"/>
          <w:sz w:val="20"/>
        </w:rPr>
        <w:t>*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)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00000"/>
          <w:sz w:val="20"/>
        </w:rPr>
        <w:t>reservation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</w:p>
    <w:p>
      <w:pPr>
        <w:pStyle w:val="Normal"/>
        <w:pBdr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>
          <w:rFonts w:ascii="JetBrains Mono" w:hAnsi="JetBrains Mono"/>
          <w:b w:val="false"/>
          <w:b w:val="false"/>
          <w:i w:val="false"/>
          <w:i w:val="false"/>
          <w:color w:val="080808"/>
          <w:sz w:val="20"/>
        </w:rPr>
      </w:pPr>
      <w:r>
        <w:rPr/>
      </w:r>
    </w:p>
    <w:p>
      <w:pPr>
        <w:pStyle w:val="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857250"/>
            <wp:effectExtent l="0" t="0" r="0" b="0"/>
            <wp:wrapTopAndBottom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Рисунок 8.1 – Количество записей в системе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Тесты времени выполнения в изначальной реализации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ReservationServiceHelperImpl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показали время выполнения списка заказов – 19 секунд, отчет о профилировании представлен на рисунке 8.2. Разница между минимальным и максимальным значением  использования оперативной памяти составила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 16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Мб.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Затем класс реализации был изменен на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NewReservationServiceHelperImpl.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Время выполения данного участка программы составило менее 2 секунд, что показано на рисунке 8.3.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Скачок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 памяти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составил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13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Мб.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7150735"/>
            <wp:effectExtent l="0" t="0" r="0" b="0"/>
            <wp:wrapTopAndBottom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исунок 8.2 – Результат профилирования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до оптимизации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3450" cy="733107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Рисунок 8.3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Результат профилирования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 частичной оптимизацией</w:t>
      </w:r>
    </w:p>
    <w:p>
      <w:pPr>
        <w:pStyle w:val="LO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Таким образом,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избавление от проблемы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значительно повышает скорость работы данного участка приложения.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9 Демонстрация работы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Для демонстрации программы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количество пользователей было увеличено до 1500, а количество заказов – 13000.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На рисунке 9.1 продемонстирована скорость работы участка до оптимизации. На рисунке 9.2 показано время выполнения метода для получения списка заказов после полной оптимизации: избавление от проблемы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N+1,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а также изменение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с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тратегии загрузки связанных сущностей с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Eager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Lazy.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left"/>
        <w:rPr/>
      </w:pPr>
      <w:r>
        <w:rPr/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0180" cy="6296660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/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9.1 – </w:t>
      </w:r>
      <w:r>
        <w:rPr>
          <w:rFonts w:eastAsia="Times New Roman" w:cs="Times New Roman" w:ascii="Times New Roman" w:hAnsi="Times New Roman"/>
          <w:sz w:val="26"/>
          <w:szCs w:val="26"/>
        </w:rPr>
        <w:t>Профилирование исходной версии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4690" cy="7349490"/>
            <wp:effectExtent l="0" t="0" r="0" b="0"/>
            <wp:wrapTopAndBottom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Рисунок 9.2 – Профилирование оптимизированной версии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/>
      </w:r>
      <w:r>
        <w:br w:type="page"/>
      </w:r>
    </w:p>
    <w:p>
      <w:pPr>
        <w:pStyle w:val="LOnormal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ЗАКЛЮЧЕНИЕ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В данной курсово работе были использованы следующие средства:</w:t>
      </w:r>
    </w:p>
    <w:p>
      <w:pPr>
        <w:pStyle w:val="LOnormal"/>
        <w:numPr>
          <w:ilvl w:val="0"/>
          <w:numId w:val="7"/>
        </w:numPr>
        <w:spacing w:lineRule="auto" w:line="300" w:before="0" w:after="0"/>
        <w:ind w:left="2160" w:hanging="36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Язык программирования C#</w:t>
      </w:r>
    </w:p>
    <w:p>
      <w:pPr>
        <w:pStyle w:val="LOnormal"/>
        <w:numPr>
          <w:ilvl w:val="0"/>
          <w:numId w:val="7"/>
        </w:numPr>
        <w:spacing w:lineRule="auto" w:line="300" w:before="0" w:after="0"/>
        <w:ind w:left="2160" w:hanging="36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Среда разработки Visual Studio 2019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Благодаря данным средствам было реализовано оконное приложение, выполняющее функциональность оптимального планирования экскурсии по городу Минск генетическим алгоритмом.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В данном приложении есть возможность ручного проставления начальных позиций достопримечательностей.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Также пользователь может самостоятельно ввести следующие критерии: </w:t>
      </w:r>
    </w:p>
    <w:p>
      <w:pPr>
        <w:pStyle w:val="LOnormal"/>
        <w:numPr>
          <w:ilvl w:val="0"/>
          <w:numId w:val="3"/>
        </w:numPr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Размер популяции</w:t>
      </w:r>
    </w:p>
    <w:p>
      <w:pPr>
        <w:pStyle w:val="LOnormal"/>
        <w:numPr>
          <w:ilvl w:val="0"/>
          <w:numId w:val="3"/>
        </w:numPr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Вероятность мутации</w:t>
      </w:r>
    </w:p>
    <w:p>
      <w:pPr>
        <w:pStyle w:val="LOnormal"/>
        <w:numPr>
          <w:ilvl w:val="0"/>
          <w:numId w:val="3"/>
        </w:numPr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Размер рабочей группы</w:t>
      </w:r>
    </w:p>
    <w:p>
      <w:pPr>
        <w:pStyle w:val="LOnormal"/>
        <w:numPr>
          <w:ilvl w:val="0"/>
          <w:numId w:val="3"/>
        </w:numPr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Максимальное число поколений</w:t>
      </w:r>
    </w:p>
    <w:p>
      <w:pPr>
        <w:pStyle w:val="LOnormal"/>
        <w:numPr>
          <w:ilvl w:val="0"/>
          <w:numId w:val="3"/>
        </w:numPr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Число городов-соседей</w:t>
      </w:r>
    </w:p>
    <w:p>
      <w:pPr>
        <w:pStyle w:val="LOnormal"/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На основе полученных данных будет запущен генетический алгоритм, который будет формировать поколения пока не найдет оптимальное решение или не выполнит заданное количество итераций.</w:t>
      </w:r>
    </w:p>
    <w:p>
      <w:pPr>
        <w:pStyle w:val="LOnormal"/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Во время поиска решения пользователь сможет визуально наблюдать за нахождением оптимального пути благодаря графическому интерфейсу, а также определить число итераций, необходимых для нахождения кратчайшего пути, и кратчайший путь.</w:t>
      </w:r>
    </w:p>
    <w:p>
      <w:pPr>
        <w:pStyle w:val="LOnormal"/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/>
      </w:r>
      <w:r>
        <w:br w:type="page"/>
      </w:r>
    </w:p>
    <w:p>
      <w:pPr>
        <w:pStyle w:val="LOnormal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СПИСОК ИСПОЛЬЗУЕМОЙ ЛИТЕРАТУРЫ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numPr>
          <w:ilvl w:val="0"/>
          <w:numId w:val="5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Задачи комивояжера генетическим алгоритмом [Электронный ресурс] – Режим доступа: </w:t>
      </w:r>
      <w:hyperlink r:id="rId17">
        <w:r>
          <w:rPr>
            <w:rFonts w:eastAsia="Times New Roman" w:cs="Times New Roman" w:ascii="Times New Roman" w:hAnsi="Times New Roman"/>
            <w:color w:val="1155CC"/>
            <w:sz w:val="26"/>
            <w:szCs w:val="26"/>
            <w:u w:val="single"/>
          </w:rPr>
          <w:t>https://dic.academic.ru/dic.nsf/ruwiki/42438</w:t>
        </w:r>
      </w:hyperlink>
      <w:r>
        <w:rPr>
          <w:rFonts w:eastAsia="Times New Roman" w:cs="Times New Roman" w:ascii="Times New Roman" w:hAnsi="Times New Roman"/>
          <w:sz w:val="26"/>
          <w:szCs w:val="26"/>
        </w:rPr>
        <w:t xml:space="preserve">  – Дата доступа 27.11.2021, свободный – Загл. с экрана. – Яз.рус.</w:t>
      </w:r>
    </w:p>
    <w:p>
      <w:pPr>
        <w:pStyle w:val="LOnormal"/>
        <w:keepNext w:val="false"/>
        <w:keepLines w:val="false"/>
        <w:widowControl/>
        <w:numPr>
          <w:ilvl w:val="0"/>
          <w:numId w:val="5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Генетический алгоритм [Электронный ресурс] – Ре-жим доступа: </w:t>
      </w:r>
      <w:hyperlink r:id="rId18">
        <w:r>
          <w:rPr>
            <w:rFonts w:eastAsia="Times New Roman" w:cs="Times New Roman" w:ascii="Times New Roman" w:hAnsi="Times New Roman"/>
            <w:color w:val="1155CC"/>
            <w:sz w:val="26"/>
            <w:szCs w:val="26"/>
            <w:u w:val="single"/>
          </w:rPr>
          <w:t>https://studfilies.net/preview/4494386/</w:t>
        </w:r>
      </w:hyperlink>
      <w:r>
        <w:rPr>
          <w:rFonts w:eastAsia="Times New Roman" w:cs="Times New Roman" w:ascii="Times New Roman" w:hAnsi="Times New Roman"/>
          <w:sz w:val="26"/>
          <w:szCs w:val="26"/>
        </w:rPr>
        <w:t xml:space="preserve"> – Дата доступа 27.11.2021, свободный – Загл. с экрана. – Яз.рус.</w:t>
      </w:r>
    </w:p>
    <w:p>
      <w:pPr>
        <w:pStyle w:val="LOnormal"/>
        <w:keepNext w:val="false"/>
        <w:keepLines w:val="false"/>
        <w:widowControl/>
        <w:numPr>
          <w:ilvl w:val="0"/>
          <w:numId w:val="5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Сравнение алгоритмов нахождения пути [Электронный ресурс] – Режим доступа: </w:t>
      </w:r>
      <w:hyperlink r:id="rId19">
        <w:r>
          <w:rPr>
            <w:rFonts w:eastAsia="Times New Roman" w:cs="Times New Roman" w:ascii="Times New Roman" w:hAnsi="Times New Roman"/>
            <w:color w:val="1155CC"/>
            <w:sz w:val="26"/>
            <w:szCs w:val="26"/>
            <w:u w:val="single"/>
          </w:rPr>
          <w:t>https://ru.wikipedia.org/wiki/Рефакторинг</w:t>
        </w:r>
      </w:hyperlink>
      <w:r>
        <w:rPr>
          <w:rFonts w:eastAsia="Times New Roman" w:cs="Times New Roman" w:ascii="Times New Roman" w:hAnsi="Times New Roman"/>
          <w:sz w:val="26"/>
          <w:szCs w:val="26"/>
        </w:rPr>
        <w:t xml:space="preserve"> – Дата доступа 27.11.2021, свободный – Загл. с экрана. – Яз.рус.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  <w:t xml:space="preserve">Todo n+1,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профилирование википедия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ПРИЛОЖЕНИЕ А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Листинг исходных кодов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Sight.cs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System.Text;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System.Drawing;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An individual City in our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public class City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Constructor that provides the city location.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name="x"&gt;X position of the city.&lt;/param&gt;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name="y"&gt;Y position of the city.&lt;/param&gt;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City(int x, int y)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Location = new Point(x, 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the location of this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Point location;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location of this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Point Location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location;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location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the distance from this city to every other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index in this array is the number of the city linked to.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List&lt;double&gt; distances = new List&lt;double&gt;();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distance from this city to every other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List&lt;double&gt; Distances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distances;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distances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the list of the cities that are closest to this one.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List&lt;int&gt; closeCities = new List&lt;int&gt;();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A list of the cities that are closest to this one.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List&lt;int&gt; CloseCities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closeCities;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Find the cities that are closest to this one.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name="numberOfCloseCities"&gt;When creating the initial population of tours, this is a greater chance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that a nearby city will be chosen for a link. This is the number of nearby cities that will be considered close.&lt;/param&gt;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FindClosestCities( int numberOfCloseCities 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double shortestDistance;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shortestCity = 0;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double[] dist = new double[Distances.Count];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Distances.CopyTo(dist);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(numberOfCloseCities &gt; Distances.Count - 1)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numberOfCloseCities = Distances.Count - 1;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closeCities.Clear();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i = 0; i &lt; numberOfCloseCities; i++)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shortestDistance = Double.MaxValue;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cityNum = 0; cityNum &lt; Distances.Count; cityNum++)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(dist[cityNum] &lt; shortestDistance)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shortestDistance = dist[cityNum];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shortestCity = cityNum;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closeCities.Add(shortestCity);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dist[shortestCity] = Double.MaxValue;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Sights.cs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System.Text;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System.Data;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System.IO;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System.Globalization;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This class contains the list of cities for this test.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Each city has a location and the distance information to every other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public class Cities : List&lt;City&gt;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Determine the distances between each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name="numberOfCloseCities"&gt;When creating the initial population of tours, this is a greater chance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that a nearby city will be chosen for a link. This is the number of nearby cities that will be considered close.&lt;/param&gt;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CalculateCityDistances( int numberOfCloseCities 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foreach (City city in this)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city.Distances.Clear();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i = 0; i &lt; Count; i++)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city.Distances.Add(Math.Sqrt(Math.Pow((double)(city.Location.X - this[i].Location.X), 2D) +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Math.Pow((double)(city.Location.Y - this[i].Location.Y), 2D)));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foreach (City city in this)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city.FindClosestCities(numberOfCloseCities);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Open the XML file that contains the list of cities.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name="fileName"&gt;Name of the XML file.&lt;/param&gt;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&lt;returns&gt;The city list.&lt;/returns&gt;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&lt;exception cref="FileNotFoundException"&gt;fileName parameter is invalid.&lt;/exception&gt;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&lt;exception cref="InvalidCastException"&gt;XML File is not properly formatted.&lt;/exception&gt;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OpenCityList(string fileName)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DataSet cityDS = new DataSet();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try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this.Clear();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cityDS.ReadXml(fileName);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DataRowCollection cities = cityDS.Tables[0].Rows;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foreach (DataRow city in cities)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this.Add(new City(Convert.ToInt32(city["X"], CultureInfo.CurrentCulture), Convert.ToInt32(city["Y"], CultureInfo.CurrentCulture)));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finally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cityDS.Dispose();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Tsp.cs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System.Windows.Forms;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System.Text;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System.Data;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System.Drawing;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This class performs the Travelling Salesman Problem algorithm.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class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Delegate used to raise an event when a new best tour is found.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name="sender"&gt;Object that generated this event.&lt;/param&gt;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name="e"&gt;Event arguments. Contains information about the best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delegate void NewBestTourEventHandler(Object sender, TspEventArgs e);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Event fired when a new best tour is found.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event NewBestTourEventHandler foundNewBestTour;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Random number generator object.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We allow the GUI to set the seed for the random number generator to assist in debugging.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This allows errors to be easily reproduced.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Random rand;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list of cities. This is only used to calculate the distances between the cities.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Cities cityList;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complete list of all the tours.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Population population;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a flag that will stop the TSP from calculating any more generations.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bool halt =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GUI sets this flag to true to stop the TSP algorithm and allow the Begin() function to return.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bool Halt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halt;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halt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Default Constructor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Tsp()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Starts the TSP algorithm.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To stop before all generations are calculated, set &lt;see cref="Halt"/&gt; to true.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name="populationSize"&gt;Number of random tours to create before starting the algorithm.&lt;/param&gt;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name="maxGenerations"&gt;Number of times to perform the crossover operation before stopping.&lt;/param&gt;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name="groupSize"&gt;Number of tours to examine in each generation. Top 2 are chosen as the parent tours whose children replace the worst 2 tours in the group.&lt;/param&gt;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name="mutation"&gt;Odds that a child tour will be mutated..&lt;/param&gt;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name="seed"&gt;Seed for the random number generator.&lt;/param&gt;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name="chanceToUseCloseCity"&gt;The odds (out of 100) that a city that is known to be close will be used in any given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name="cityList"&gt;List of cities in the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Begin(int populationSize, int maxGenerations, int groupSize, int mutation, int seed, int chanceToUseCloseCity, Cities cityList)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rand = new Random(seed);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this.cityList = cityList;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 = new Population();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population.CreateRandomPopulation(populationSize, cityList, rand, chanceToUseCloseCity);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displayTour(population.BestTour, 0, false);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bool foundNewBestTour =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generation;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(generation = 0; generation &lt; maxGenerations; generation++)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(Halt)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break;  // GUI has requested we exit.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foundNewBestTour = makeChildren(groupSize, mutation);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(foundNewBestTour)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displayTour(population.BestTour, generation, false);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displayTour(population.BestTour, generation, true);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Randomly select a group of tours from the population.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top 2 are chosen as the parent tours.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Crossover is performed on these 2 tours.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childred tours from this process replace the worst 2 tours in the group.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name="groupSize"&gt;Number of tours in this group.&lt;/param&gt;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name="mutation"&gt;Odds that a child will be mutated.&lt;/param&gt;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bool makeChildren(int groupSize, int mutation)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int[] tourGroup = new int[groupSize];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tourCount, i, topTour, childPosition, tempTour;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</w:t>
      </w:r>
      <w:r>
        <w:rPr>
          <w:rFonts w:eastAsia="Courier New" w:cs="Courier New" w:ascii="Courier New" w:hAnsi="Courier New"/>
          <w:sz w:val="16"/>
          <w:szCs w:val="16"/>
        </w:rPr>
        <w:tab/>
        <w:tab/>
        <w:t xml:space="preserve"> 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pick random tours to be in the neighborhood city group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we allow for the same tour to be included twice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(tourCount = 0; tourCount &lt; groupSize; tourCount++)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tourGroup[tourCount] = rand.Next(population.Count);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bubble sort on the neighborhood city group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(tourCount = 0; tourCount &lt; groupSize - 1; tourCount++)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topTour = tourCount;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for (i = topTour + 1; i &lt; groupSize; i++)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(population[tourGroup[i]].Fitness &lt; population[tourGroup[topTour]].Fitness)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topTour = i;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(topTour != tourCount)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tempTour = tourGroup[tourCount];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tourGroup[tourCount] = tourGroup[topTour];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tourGroup[topTour] = tempTour;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bool foundNewBestTour =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take the best 2 tours, do crossover, and replace the worst tour with it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childPosition = tourGroup[groupSize - 1];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 = Tour.Crossover(population[tourGroup[0]], population[tourGroup[1]], cityList, rand);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(rand.Next(100) &lt; mutation)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population[childPosition].Mutate(rand);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population[childPosition].DetermineFitness(cityList);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now see if the first new tour has the best fitness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(population[childPosition].Fitness &lt; population.BestTour.Fitness)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population.BestTour = population[childPosition];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foundNewBestTour = true;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take the best 2 tours (opposite order), do crossover, and replace the 2nd worst tour with it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childPosition = tourGroup[groupSize - 2];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 = Tour.Crossover(population[tourGroup[1]], population[tourGroup[0]], cityList, rand);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(rand.Next(100) &lt; mutation)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population[childPosition].Mutate(rand);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population[childPosition].DetermineFitness(cityList);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now see if the second new tour has the best fitness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(population[childPosition].Fitness &lt; population.BestTour.Fitness)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population.BestTour = population[childPosition];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foundNewBestTour = true;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foundNewBestTour;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Raise an event to the GUI listener to display a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name="bestTour"&gt;The best tour the algorithm has found so far.&lt;/param&gt;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name="generationNumber"&gt;How many generations have been performed.&lt;/param&gt;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name="complete"&gt;Is the TSP algorithm complete.&lt;/param&gt;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void displayTour(Tour bestTour, int generationNumber, bool complete)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(foundNewBestTour != null)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this.foundNewBestTour(this, new TspEventArgs(cityList, bestTour, generationNumber, complete));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Tour.cs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System.Text;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This class represents one instance of a tour through all the cities.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public class Tour : List&lt;Link&gt;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Constructor that takes a default capacity.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name="capacity"&gt;Initial size of the tour. Should be the number of cities in the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Tour(int capacity)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: base(capacity)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resetTour(capacity);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this fitness of this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double fitness;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fitness (total tour length) of this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double Fitness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fitness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fitness;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Creates the tour with the correct number of cities and creates initial connections of all -1.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name="numberOfCities"&gt;&lt;/param&gt;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void resetTour(int numberOfCities)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this.Clear();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Link link;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i = 0; i &lt; numberOfCities; i++)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link = new Link();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link.Connection1 = -1;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link.Connection2 = -1;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this.Add(link);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Determine the fitness (total length) of an individual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name="cities"&gt;The cities in this tour. Used to get the distance between each city.&lt;/param&gt;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DetermineFitness(Cities cities)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Fitness = 0;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lastCity = 0;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nextCity = this[0].Connection1;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foreach (Link link in this)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Fitness += cities[lastCity].Distances[nextCity];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figure out if the next city in the list is [0] or [1]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(lastCity != this[nextCity].Connection1)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nextCity;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this[nextCity].Connection1;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nextCity;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this[nextCity].Connection2;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Creates a link between 2 cities in a tour, and then updates the city usage.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name="tour"&gt;The incomplete child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name="cityUsage"&gt;Number of times each city has been used in this tour. Is updated when cities are joined.&lt;/param&gt;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name="city1"&gt;The first city in the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name="city2"&gt;The second city in the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static void joinCities(Tour tour, int[] cityUsage, int city1, int city2)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Determine if the [0] or [1] link is available in the tour to make this link.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(tour[city1].Connection1 ==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tour[city1].Connection1 = city2;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tour[city1].Connection2 = city2;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(tour[city2].Connection1 ==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tour[city2].Connection1 = city1;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tour[city2].Connection2 = city1;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cityUsage[city1]++;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cityUsage[city2]++;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Find a link from a given city in the parent tour that can be placed in the child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If both links in the parent aren't valid links for the child tour, return -1.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name="parent"&gt;The parent tour to get the link from.&lt;/param&gt;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name="child"&gt;The child tour that the link will be placed in.&lt;/param&gt;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name="cityList"&gt;The list of cities in this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name="cityUsage"&gt;Number of times each city has been used in the child.&lt;/param&gt;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name="city"&gt;City that we want to link from.&lt;/param&gt;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&lt;returns&gt;The city to link to in the child tour, or -1 if none are valid.&lt;/returns&gt;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static int findNextCity(Tour parent, Tour child, Cities cityList, int[] cityUsage, int city)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(testConnectionValid(child, cityList, cityUsage, city, parent[city].Connection1))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parent[city].Connection1;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else if (testConnectionValid(child, cityList, cityUsage, city, parent[city].Connection2))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parent[city].Connection2;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-1;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Determine if it is OK to connect 2 cities given the existing connections in a child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If the two cities can be connected already (witout doing a full tour) then it is an invalid link.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name="tour"&gt;The incomplete child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name="cityList"&gt;The list of cities in this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name="cityUsage"&gt;Array that contains the number of times each city has been linked.&lt;/param&gt;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name="city1"&gt;The first city in the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name="city2"&gt;The second city in the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&lt;returns&gt;True if the connection can be made.&lt;/returns&gt;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static bool testConnectionValid(Tour tour, Cities cityList, int[] cityUsage, int city1, int city2)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Quick check to see if cities already connected or if either already has 2 links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((city1 == city2) || (cityUsage[city1] == 2) || (cityUsage[city2] == 2))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A quick check to save CPU. If haven't been to either city, connection must be valid.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((cityUsage[city1] == 0) || (cityUsage[city2] == 0))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true;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Have to see if the cities are connected by going in each direction.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direction = 0; direction &lt; 2; direction++)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int lastCity = city1;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int currentCity;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(direction == 0)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currentCity = tour[city1].Connection1;  // on first pass, use the first connection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currentCity = tour[city1].Connection2;  // on second pass, use the other connection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int tourLength = 0;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while ((currentCity != -1) &amp;&amp; (currentCity != city2) &amp;&amp; (tourLength &lt; cityList.Count - 2))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tourLength++;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figure out if the next city in the list is [0] or [1]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(lastCity != tour[currentCity].Connection1)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currentCity;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currentCity = tour[currentCity].Connection1;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currentCity;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currentCity = tour[currentCity].Connection2;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if cities are connected, but it goes through every city in the list, then OK to join.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(tourLength &gt;= cityList.Count - 2)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true;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if the cities are connected without going through all the cities, it is NOT OK to join.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(currentCity == city2)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if cities weren't connected going in either direction, we are OK to join them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true;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Perform the crossover operation on 2 parent tours to create a new child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This function should be called twice to make the 2 children.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In the second call, the parent parameters should be swapped.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name="parent1"&gt;The first parent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name="parent2"&gt;The second parent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name="cityList"&gt;The list of cities in this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name="rand"&gt;Random number generator. We pass around the same random number generator, so that results between runs are consistent.&lt;/param&gt;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&lt;returns&gt;The child tour.&lt;/returns&gt;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static Tour Crossover(Tour parent1, Tour parent2, Cities cityList, Random rand)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Tour child = new Tour(cityList.Count);  </w:t>
        <w:tab/>
        <w:t>// the new tour we are making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int[] cityUsage = new int[cityList.Count];  // how many links 0-2 that connect to this city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int city;                               </w:t>
        <w:tab/>
        <w:t>// for loop variable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int nextCity;                           </w:t>
        <w:tab/>
        <w:t>// the other city in this link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(city = 0; city &lt; cityList.Count; city++)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cityUsage[city] = 0;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Take all links that both parents agree on and put them in the child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(city = 0; city &lt; cityList.Count; city++)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(cityUsage[city] &lt; 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(parent1[city].Connection1 == parent2[city].Connection1)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parent1[city].Connection1;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(testConnectionValid(child, cityList, cityUsage, city, nextCity))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(parent1[city].Connection2 == parent2[city].Connection2)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parent1[city].Connection2;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(testConnectionValid(child, cityList, cityUsage, city, nextCity))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(parent1[city].Connection1 == parent2[city].Connection2)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parent1[city].Connection1;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(testConnectionValid(child, cityList, cityUsage, city, nextCity))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(parent1[city].Connection2 == parent2[city].Connection1)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parent1[city].Connection2;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(testConnectionValid(child, cityList, cityUsage, city, nextCity))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The parents don't agree on whats left, so we will alternate between using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links from parent 1 and then parent 2.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(city = 0; city &lt; cityList.Count; city++)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(cityUsage[city] &lt; 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(city % 2 == 1)  // we prefer to use parent 1 on odd cities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findNextCity(parent1,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== -1) // but if thats not possible we still go with parent 2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findNextCity(parent2, child, cityList, cityUsage, city); 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 // use parent 2 instead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findNextCity(parent2,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==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findNextCity(parent1,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!=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not done yet. must have been 0 in above case.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(cityUsage[city] == 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(city % 2 != 1)  // use parent 1 on even cities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findNextCity(parent1,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== -1) // use parent 2 instead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findNextCity(parent2,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 // use parent 2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findNextCity(parent2,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==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findNextCity(parent1, child, cityList, cityUsage, 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(nextCity != -1)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Remaining links must be completely random.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Parent's links would cause multiple disconnected loops.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(city = 0; city &lt; cityList.Count; city++)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while (cityUsage[city] &lt; 2)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do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rand.Next(cityList.Count);  // pick a random city, until we find one we can link to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 while (!testConnectionValid(child, cityList, cityUsage, city, nextCity));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joinCities(child, cityUsage, city, nextCity);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child;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Randomly change one of the links in this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name="rand"&gt;Random number generator. We pass around the same random number generator, so that results between runs are consistent.&lt;/param&gt;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Mutate(Random rand)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cityNumber = rand.Next(this.Count);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Link link = this[cityNumber];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tmpCityNumber;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Find which 2 cities connect to cityNumber, and then connect them directly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(this[link.Connection1].Connection1 == cityNumber)   // Conn 1 on Conn 1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(this[link.Connection2].Connection1 == cityNumber)// Conn 1 on Conn 2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tmpCityNumber = 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this[link.Connection2].Connection1 =link.Connection1;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this[link.Connection1].Connection1 = tmpCityNumber;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else                                            </w:t>
        <w:tab/>
        <w:t>// Conn 2 on Conn 2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tmpCityNumber = 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this[link.Connection2].Connection2 = link.Connection1;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this[link.Connection1].Connection1 = tmpCityNumber;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else                                                </w:t>
        <w:tab/>
        <w:t>// Conn 2 on Conn 1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(this[link.Connection2].Connection1 == cityNumber)// Conn 1 on Conn 2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tmpCityNumber = 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this[link.Connection2].Connection1 = link.Connection1;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this[link.Connection1].Connection2 = tmpCityNumber;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 xml:space="preserve">else                                            </w:t>
        <w:tab/>
        <w:t>// Conn 2 on Conn 2 link points back to us.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tmpCityNumber = 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this[link.Connection2].Connection2 = link.Connection1;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this[link.Connection1].Connection2 = tmpCityNumber;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replaceCityNumber = -1;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do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replaceCityNumber = rand.Next(this.Count);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while (replaceCityNumber == cityNumber);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Link replaceLink = this[replaceCityNumber];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// Now we have to reinsert that city back into the tour at a random location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tmpCityNumber = replaceLink.Connection2;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link.Connection2 = replaceLink.Connection2;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link.Connection1 = replaceCityNumber;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replaceLink.Connection2 = 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if (this[tmpCityNumber].Connection1 == replaceCityNumber)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this[tmpCityNumber].Connection1 = 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this[tmpCityNumber].Connection2 = cityNumber;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Population.cs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System.Text;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class Population : List&lt;Tour&gt;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Private copy of the best tour found so far by the Genetic Algorithm.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Tour bestTour = null;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The best tour found so far by the Genetic Algorithm.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Tour BestTour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bestTour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Create the initial set of random tours.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name="populationSize"&gt;Number of tours to create.&lt;/param&gt;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name="cityList"&gt;The list of cities in this tour.&lt;/param&gt;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name="rand"&gt;Random number generator. We pass around the same random number generator, so that results between runs are consistent.&lt;/param&gt;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name="chanceToUseCloseCity"&gt;The odds (out of 100) that a city that is known to be close will be used in any given link.&lt;/param&gt;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void CreateRandomPopulation(int populationSize, Cities cityList, Random rand, int chanceToUseCloseCity)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int firstCity, lastCity, nextCity;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tourCount = 0; tourCount &lt; populationSize; tourCount++)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 tour = new Tour(cityList.Count);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Create a starting point for this tour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firstCity = rand.Next(cityList.Count);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firstCity;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for (int city = 0; city &lt; cityList.Count - 1; city++)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do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Keep picking random cities for the next city, until we find one we haven't been to.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((rand.Next(100) &lt; chanceToUseCloseCity) &amp;&amp; ( cityList[city].CloseCities.Count &gt; 0 ))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75% chance will will pick a city that is close to this one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cityList[city].CloseCities[rand.Next(cityList[city].CloseCities.Count)];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else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Otherwise, pick a completely random city.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nextCity = rand.Next(cityList.Count);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Make sure we haven't been here, and make sure it isn't where we are at now.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} while ((tour[nextCity].Connection2 != -1) || (nextCity == lastCity));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When going from city A to B, [1] on A = B and [1] on city B = A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tour[lastCity].Connection2 = nextCity;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tour[nextCity].Connection1 = lastCity;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lastCity = nextCity;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// Connect the last 2 cities.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tour[lastCity].Connection2 = firstCity;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tour[firstCity].Connection1 = lastCity;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tour.DetermineFitness(cityList);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Add(tour);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if ((bestTour == null) || (tour.Fitness &lt; bestTour.Fitness))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    </w:t>
      </w:r>
      <w:r>
        <w:rPr>
          <w:rFonts w:eastAsia="Courier New" w:cs="Courier New" w:ascii="Courier New" w:hAnsi="Courier New"/>
          <w:sz w:val="16"/>
          <w:szCs w:val="16"/>
        </w:rPr>
        <w:tab/>
        <w:t>BestTour = 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Файл TspEventArgs.cs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System.Collections.Generic;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System.Windows.Forms;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using System.Drawing;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namespace Tsp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Event arguments when the TSP class wants the GUI to draw a tour.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public class TspEventArgs : EventArgs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Default Constructor.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TspEventArgs()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Constructor that sets all the properties.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name="cityList"&gt;The list of cities to draw.&lt;/param&gt;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name="bestTour"&gt;The tour that connects all the cities.&lt;/param&gt;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name="generation"&gt;Which generation is this.&lt;/param&gt;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&lt;param name="complete"&gt;Is this the last update before we are done.&lt;/param&gt;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TspEventArgs(Cities cityList, Tour bestTour, int generation, bool complete)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this.cityList = cityList;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this.bestTour = 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this.generation = generation;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this.complete = complete;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&lt;summary&gt;Private copy of the list of cities.&lt;/summary&gt;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Cities cityList;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&lt;summary&gt;Public property for list of cities.&lt;/summary&gt;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Cities CityList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cityList;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&lt;summary&gt;Private copy of the tour of the cities.&lt;/summary&gt;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Tour 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&lt;summary&gt;Public property for the tour of the cities.&lt;/summary&gt;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Tour BestTour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bestTour;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&lt;summary&gt;Private copy for which generation this tour came from.&lt;/summary&gt;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int generation;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&lt;summary&gt;Public property for which generation this tour came from.&lt;/summary&gt;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int Generation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generation;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generation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&lt;summary&gt;Private copy indicating if the TSP algorithm is complete.&lt;/summary&gt;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private bool complete = false;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/// &lt;summary&gt;Public property indicating if the TSP algorithm is complete.&lt;/summary&gt;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public bool Complete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get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return complete;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set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{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    </w:t>
      </w:r>
      <w:r>
        <w:rPr>
          <w:rFonts w:eastAsia="Courier New" w:cs="Courier New" w:ascii="Courier New" w:hAnsi="Courier New"/>
          <w:sz w:val="16"/>
          <w:szCs w:val="16"/>
        </w:rPr>
        <w:tab/>
        <w:t>complete = value;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 xml:space="preserve">    </w:t>
      </w: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ab/>
        <w:t>}</w:t>
      </w:r>
    </w:p>
    <w:p>
      <w:pPr>
        <w:pStyle w:val="LOnormal"/>
        <w:spacing w:lineRule="auto" w:line="300"/>
        <w:rPr>
          <w:rFonts w:ascii="Courier New" w:hAnsi="Courier New" w:eastAsia="Courier New" w:cs="Courier New"/>
          <w:sz w:val="16"/>
          <w:szCs w:val="16"/>
        </w:rPr>
      </w:pPr>
      <w:r>
        <w:rPr>
          <w:rFonts w:eastAsia="Courier New" w:cs="Courier New" w:ascii="Courier New" w:hAnsi="Courier New"/>
          <w:sz w:val="16"/>
          <w:szCs w:val="1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eastAsia="Times New Roman" w:cs="Times New Roman" w:ascii="Times New Roman" w:hAnsi="Times New Roman"/>
          <w:sz w:val="16"/>
          <w:szCs w:val="1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eastAsia="Times New Roman" w:cs="Times New Roman" w:ascii="Times New Roman" w:hAnsi="Times New Roman"/>
          <w:sz w:val="16"/>
          <w:szCs w:val="1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eastAsia="Times New Roman" w:cs="Times New Roman" w:ascii="Times New Roman" w:hAnsi="Times New Roman"/>
          <w:sz w:val="16"/>
          <w:szCs w:val="1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/>
      </w:r>
    </w:p>
    <w:sectPr>
      <w:headerReference w:type="default" r:id="rId20"/>
      <w:headerReference w:type="first" r:id="rId21"/>
      <w:type w:val="nextPage"/>
      <w:pgSz w:w="12240" w:h="15840"/>
      <w:pgMar w:left="1700" w:right="567" w:gutter="0" w:header="284" w:top="1134" w:footer="0" w:bottom="1134"/>
      <w:pgNumType w:start="3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">
    <w:charset w:val="00"/>
    <w:family w:val="swiss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</w:font>
  <w:font w:name="Times New Roman">
    <w:charset w:val="01"/>
    <w:family w:val="roman"/>
    <w:pitch w:val="variable"/>
  </w:font>
  <w:font w:name="JetBrains Mono">
    <w:charset w:val="00"/>
    <w:family w:val="roman"/>
    <w:pitch w:val="variable"/>
  </w:font>
  <w:font w:name="Courier New">
    <w:charset w:val="00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righ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6"/>
        <w:sz w:val="26"/>
        <w:szCs w:val="26"/>
        <w:u w:val="none"/>
        <w:shd w:fill="auto" w:val="clear"/>
        <w:vertAlign w:val="baseline"/>
      </w:rPr>
    </w:pPr>
    <w:r>
      <w:rPr>
        <w:rFonts w:eastAsia="Times New Roman" w:cs="Times New Roman" w:ascii="Times New Roman" w:hAnsi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6"/>
        <w:sz w:val="26"/>
        <w:szCs w:val="26"/>
        <w:u w:val="none"/>
        <w:shd w:fill="auto" w:val="clear"/>
        <w:vertAlign w:val="baseline"/>
      </w:rPr>
    </w:r>
  </w:p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righ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8</w:t>
    </w:r>
    <w:r>
      <w:rPr/>
      <w:fldChar w:fldCharType="end"/>
    </w:r>
  </w:p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lef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"/>
        <w:sz w:val="2"/>
        <w:szCs w:val="2"/>
        <w:u w:val="none"/>
        <w:shd w:fill="auto" w:val="clear"/>
        <w:vertAlign w:val="baseline"/>
      </w:rPr>
    </w:pPr>
    <w:r>
      <w:rPr>
        <w:rFonts w:eastAsia="Times New Roman" w:cs="Times New Roman" w:ascii="Times New Roman" w:hAnsi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"/>
        <w:sz w:val="2"/>
        <w:szCs w:val="2"/>
        <w:u w:val="none"/>
        <w:shd w:fill="auto" w:val="clear"/>
        <w:vertAlign w:val="baseline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360"/>
        </w:tabs>
        <w:ind w:left="180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360"/>
        </w:tabs>
        <w:ind w:left="252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360"/>
        </w:tabs>
        <w:ind w:left="324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360"/>
        </w:tabs>
        <w:ind w:left="396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360"/>
        </w:tabs>
        <w:ind w:left="468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360"/>
        </w:tabs>
        <w:ind w:left="540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360"/>
        </w:tabs>
        <w:ind w:left="612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360"/>
        </w:tabs>
        <w:ind w:left="684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360"/>
        </w:tabs>
        <w:ind w:left="756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spacing w:lineRule="auto" w:line="240" w:before="240" w:after="0"/>
    </w:pPr>
    <w:rPr>
      <w:rFonts w:ascii="Calibri" w:hAnsi="Calibri" w:eastAsia="Calibri" w:cs="Calibri"/>
      <w:color w:val="2E75B5"/>
      <w:sz w:val="32"/>
      <w:szCs w:val="32"/>
    </w:rPr>
  </w:style>
  <w:style w:type="paragraph" w:styleId="Heading2">
    <w:name w:val="Heading 2"/>
    <w:basedOn w:val="LOnormal"/>
    <w:next w:val="LOnormal"/>
    <w:qFormat/>
    <w:pPr>
      <w:keepNext w:val="true"/>
      <w:keepLines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spacing w:lineRule="auto" w:line="240" w:before="200" w:after="40"/>
    </w:pPr>
    <w:rPr>
      <w:b/>
      <w:sz w:val="20"/>
      <w:szCs w:val="20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LOnormal"/>
    <w:next w:val="LOnormal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1">
    <w:name w:val="Стиль1"/>
    <w:basedOn w:val="Heading1"/>
    <w:qFormat/>
    <w:pPr>
      <w:ind w:firstLine="851"/>
    </w:pPr>
    <w:rPr>
      <w:rFonts w:ascii="Times New Roman" w:hAnsi="Times New Roman" w:cs="Times New Roman"/>
      <w:b/>
      <w:color w:val="000000" w:themeColor="text1"/>
      <w:sz w:val="24"/>
      <w:szCs w:val="24"/>
      <w:lang w:val="ru-RU"/>
    </w:rPr>
  </w:style>
  <w:style w:type="paragraph" w:styleId="Style8">
    <w:name w:val="научка"/>
    <w:basedOn w:val="Normal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oleObject" Target="embeddings/oleObject1.bin"/><Relationship Id="rId4" Type="http://schemas.openxmlformats.org/officeDocument/2006/relationships/image" Target="media/image2.w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9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s://dic.academic.ru/dic.nsf/ruwiki/42438" TargetMode="External"/><Relationship Id="rId18" Type="http://schemas.openxmlformats.org/officeDocument/2006/relationships/hyperlink" Target="https://studfiles.net/preview/4494386/" TargetMode="External"/><Relationship Id="rId19" Type="http://schemas.openxmlformats.org/officeDocument/2006/relationships/hyperlink" Target="https://ru.wikipedia.org/wiki/&#1056;&#1077;&#1092;&#1072;&#1082;&#1090;&#1086;&#1088;&#1080;&#1085;&#1075;" TargetMode="External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156</TotalTime>
  <Application>LibreOffice/7.2.0.4$Windows_X86_64 LibreOffice_project/9a9c6381e3f7a62afc1329bd359cc48accb6435b</Application>
  <AppVersion>15.0000</AppVersion>
  <Pages>59</Pages>
  <Words>6226</Words>
  <Characters>40923</Characters>
  <CharactersWithSpaces>55197</CharactersWithSpaces>
  <Paragraphs>1104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2021-12-13T00:50:41Z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